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CC4" w:rsidRPr="00584574" w:rsidRDefault="008F4D59">
      <w:pPr>
        <w:pStyle w:val="30"/>
        <w:suppressAutoHyphens/>
        <w:spacing w:before="0" w:after="0" w:line="240" w:lineRule="auto"/>
        <w:jc w:val="right"/>
        <w:rPr>
          <w:b/>
          <w:sz w:val="28"/>
        </w:rPr>
      </w:pPr>
      <w:r w:rsidRPr="008F4D59">
        <w:rPr>
          <w:rFonts w:ascii="Times New Roman" w:hAnsi="Times New Roman"/>
          <w:b/>
          <w:sz w:val="28"/>
        </w:rPr>
        <w:t>Приложение №6</w:t>
      </w:r>
    </w:p>
    <w:p w:rsidR="003152DF" w:rsidRPr="003152DF" w:rsidRDefault="00A847A7" w:rsidP="003152DF">
      <w:pPr>
        <w:spacing w:before="120"/>
        <w:jc w:val="right"/>
        <w:rPr>
          <w:b/>
          <w:sz w:val="28"/>
          <w:szCs w:val="28"/>
        </w:rPr>
      </w:pPr>
      <w:r w:rsidRPr="003152DF">
        <w:rPr>
          <w:b/>
          <w:sz w:val="28"/>
          <w:szCs w:val="28"/>
        </w:rPr>
        <w:t xml:space="preserve"> </w:t>
      </w:r>
      <w:r w:rsidR="008F4D59" w:rsidRPr="008F4D59">
        <w:rPr>
          <w:b/>
          <w:sz w:val="28"/>
        </w:rPr>
        <w:t xml:space="preserve">к Договору </w:t>
      </w:r>
      <w:r w:rsidR="00415EE7">
        <w:rPr>
          <w:b/>
          <w:sz w:val="28"/>
          <w:szCs w:val="28"/>
        </w:rPr>
        <w:t>№</w:t>
      </w:r>
    </w:p>
    <w:p w:rsidR="006F0CC4" w:rsidRDefault="006F0CC4">
      <w:pPr>
        <w:pStyle w:val="30"/>
        <w:suppressAutoHyphens/>
        <w:spacing w:before="0" w:after="0" w:line="240" w:lineRule="auto"/>
        <w:jc w:val="right"/>
        <w:rPr>
          <w:b/>
          <w:sz w:val="28"/>
        </w:rPr>
      </w:pPr>
    </w:p>
    <w:p w:rsidR="006F0CC4" w:rsidRDefault="008F4D59">
      <w:pPr>
        <w:pStyle w:val="30"/>
        <w:suppressAutoHyphens/>
        <w:spacing w:before="0" w:after="0" w:line="240" w:lineRule="auto"/>
        <w:jc w:val="right"/>
        <w:rPr>
          <w:b/>
          <w:sz w:val="28"/>
        </w:rPr>
      </w:pPr>
      <w:r w:rsidRPr="008F4D59">
        <w:rPr>
          <w:rFonts w:ascii="Times New Roman" w:hAnsi="Times New Roman"/>
          <w:b/>
          <w:sz w:val="28"/>
        </w:rPr>
        <w:t xml:space="preserve">от </w:t>
      </w:r>
      <w:r w:rsidR="00386F84" w:rsidRPr="00386F84">
        <w:rPr>
          <w:rFonts w:ascii="Times New Roman" w:hAnsi="Times New Roman"/>
          <w:b/>
          <w:sz w:val="28"/>
          <w:szCs w:val="28"/>
        </w:rPr>
        <w:t>«___»______________20</w:t>
      </w:r>
      <w:r w:rsidR="003152DF">
        <w:rPr>
          <w:rFonts w:ascii="Times New Roman" w:hAnsi="Times New Roman"/>
          <w:b/>
          <w:sz w:val="28"/>
          <w:szCs w:val="28"/>
        </w:rPr>
        <w:t>13</w:t>
      </w:r>
      <w:r w:rsidR="00386F84" w:rsidRPr="00386F84">
        <w:rPr>
          <w:rFonts w:ascii="Times New Roman" w:hAnsi="Times New Roman"/>
          <w:b/>
          <w:sz w:val="28"/>
          <w:szCs w:val="28"/>
        </w:rPr>
        <w:t>г</w:t>
      </w:r>
      <w:r w:rsidRPr="008F4D59">
        <w:rPr>
          <w:rFonts w:ascii="Times New Roman" w:hAnsi="Times New Roman"/>
          <w:b/>
          <w:sz w:val="28"/>
        </w:rPr>
        <w:t>.</w:t>
      </w:r>
    </w:p>
    <w:p w:rsidR="00386F84" w:rsidRPr="00386F84" w:rsidRDefault="00386F84" w:rsidP="00386F84">
      <w:pPr>
        <w:pStyle w:val="30"/>
        <w:suppressAutoHyphens/>
        <w:spacing w:before="0"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C4DC3" w:rsidRPr="00386F84" w:rsidRDefault="009C4DC3" w:rsidP="009C4DC3">
      <w:pPr>
        <w:ind w:firstLine="808"/>
        <w:jc w:val="right"/>
        <w:rPr>
          <w:b/>
        </w:rPr>
      </w:pPr>
    </w:p>
    <w:p w:rsidR="00C7705A" w:rsidRPr="00386F84" w:rsidRDefault="00C7705A" w:rsidP="00C7705A">
      <w:pPr>
        <w:pStyle w:val="8"/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705A" w:rsidRPr="00AC3C11" w:rsidRDefault="00C7705A" w:rsidP="00C7705A">
      <w:pPr>
        <w:pStyle w:val="8"/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705A" w:rsidRPr="00AC3C11" w:rsidRDefault="00C7705A" w:rsidP="00C7705A">
      <w:pPr>
        <w:pStyle w:val="8"/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705A" w:rsidRPr="00AC3C11" w:rsidRDefault="00C7705A" w:rsidP="00C7705A">
      <w:pPr>
        <w:pStyle w:val="8"/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705A" w:rsidRPr="00AC3C11" w:rsidRDefault="00C7705A" w:rsidP="00C7705A">
      <w:pPr>
        <w:pStyle w:val="8"/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705A" w:rsidRPr="00AC3C11" w:rsidRDefault="00C7705A" w:rsidP="00C7705A">
      <w:pPr>
        <w:pStyle w:val="8"/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705A" w:rsidRPr="00AC3C11" w:rsidRDefault="00C7705A" w:rsidP="00C7705A">
      <w:pPr>
        <w:pStyle w:val="8"/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705A" w:rsidRPr="00AC3C11" w:rsidRDefault="00C7705A" w:rsidP="00C7705A">
      <w:pPr>
        <w:pStyle w:val="8"/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705A" w:rsidRPr="00AC3C11" w:rsidRDefault="00C7705A" w:rsidP="00C7705A">
      <w:pPr>
        <w:pStyle w:val="8"/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705A" w:rsidRPr="00AC3C11" w:rsidRDefault="00C7705A" w:rsidP="00C7705A">
      <w:pPr>
        <w:pStyle w:val="8"/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705A" w:rsidRPr="00AC3C11" w:rsidRDefault="00C7705A" w:rsidP="00C7705A">
      <w:pPr>
        <w:pStyle w:val="8"/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AC3C11">
        <w:rPr>
          <w:rFonts w:ascii="Times New Roman" w:hAnsi="Times New Roman"/>
          <w:sz w:val="28"/>
          <w:szCs w:val="28"/>
        </w:rPr>
        <w:t xml:space="preserve">Требования к </w:t>
      </w:r>
      <w:r w:rsidR="00466769" w:rsidRPr="00AC3C11">
        <w:rPr>
          <w:rFonts w:ascii="Times New Roman" w:hAnsi="Times New Roman"/>
          <w:sz w:val="28"/>
          <w:szCs w:val="28"/>
        </w:rPr>
        <w:t>обеспечению</w:t>
      </w:r>
      <w:r w:rsidRPr="00AC3C11">
        <w:rPr>
          <w:rFonts w:ascii="Times New Roman" w:hAnsi="Times New Roman"/>
          <w:sz w:val="28"/>
          <w:szCs w:val="28"/>
        </w:rPr>
        <w:t xml:space="preserve"> качества</w:t>
      </w:r>
    </w:p>
    <w:p w:rsidR="003045AB" w:rsidRPr="00AC3C11" w:rsidRDefault="003045AB" w:rsidP="00E21A41">
      <w:pPr>
        <w:tabs>
          <w:tab w:val="left" w:pos="180"/>
          <w:tab w:val="left" w:pos="1843"/>
        </w:tabs>
        <w:suppressAutoHyphens/>
        <w:ind w:right="-55"/>
        <w:jc w:val="center"/>
        <w:rPr>
          <w:b/>
        </w:rPr>
      </w:pPr>
    </w:p>
    <w:p w:rsidR="003045AB" w:rsidRPr="00AC3C11" w:rsidRDefault="003045AB" w:rsidP="00E21A41">
      <w:pPr>
        <w:tabs>
          <w:tab w:val="left" w:pos="180"/>
          <w:tab w:val="left" w:pos="1843"/>
        </w:tabs>
        <w:suppressAutoHyphens/>
        <w:ind w:right="-55"/>
        <w:jc w:val="center"/>
        <w:rPr>
          <w:b/>
        </w:rPr>
      </w:pPr>
    </w:p>
    <w:p w:rsidR="003045AB" w:rsidRPr="00AC3C11" w:rsidRDefault="003045AB" w:rsidP="00E21A41">
      <w:pPr>
        <w:tabs>
          <w:tab w:val="left" w:pos="180"/>
          <w:tab w:val="left" w:pos="1843"/>
        </w:tabs>
        <w:suppressAutoHyphens/>
        <w:ind w:right="-55"/>
        <w:jc w:val="center"/>
        <w:rPr>
          <w:b/>
        </w:rPr>
      </w:pPr>
    </w:p>
    <w:p w:rsidR="003045AB" w:rsidRPr="00AC3C11" w:rsidRDefault="003045AB" w:rsidP="00E21A41">
      <w:pPr>
        <w:tabs>
          <w:tab w:val="left" w:pos="180"/>
          <w:tab w:val="left" w:pos="1843"/>
        </w:tabs>
        <w:suppressAutoHyphens/>
        <w:ind w:right="-55"/>
        <w:jc w:val="center"/>
        <w:rPr>
          <w:b/>
        </w:rPr>
      </w:pPr>
    </w:p>
    <w:p w:rsidR="003045AB" w:rsidRPr="00AC3C11" w:rsidRDefault="003045AB" w:rsidP="00E21A41">
      <w:pPr>
        <w:tabs>
          <w:tab w:val="left" w:pos="180"/>
          <w:tab w:val="left" w:pos="1843"/>
        </w:tabs>
        <w:suppressAutoHyphens/>
        <w:ind w:right="-55"/>
        <w:jc w:val="center"/>
        <w:rPr>
          <w:b/>
        </w:rPr>
      </w:pPr>
    </w:p>
    <w:p w:rsidR="006F0CC4" w:rsidRDefault="006F0CC4">
      <w:pPr>
        <w:tabs>
          <w:tab w:val="left" w:pos="180"/>
          <w:tab w:val="left" w:pos="1843"/>
        </w:tabs>
        <w:suppressAutoHyphens/>
        <w:ind w:right="-55"/>
        <w:rPr>
          <w:b/>
        </w:rPr>
      </w:pPr>
    </w:p>
    <w:tbl>
      <w:tblPr>
        <w:tblW w:w="47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4"/>
        <w:gridCol w:w="4856"/>
      </w:tblGrid>
      <w:tr w:rsidR="00415EE7" w:rsidRPr="004C344F" w:rsidTr="00B33A22">
        <w:tc>
          <w:tcPr>
            <w:tcW w:w="2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EE7" w:rsidRPr="004C344F" w:rsidRDefault="00415EE7" w:rsidP="00B33A22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before="0" w:after="0" w:line="240" w:lineRule="auto"/>
              <w:ind w:right="2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ЗАКАЗЧИК</w:t>
            </w:r>
            <w:r w:rsidRPr="004C344F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2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5EE7" w:rsidRPr="004C344F" w:rsidRDefault="00415EE7" w:rsidP="00B33A22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before="0" w:after="0" w:line="240" w:lineRule="auto"/>
              <w:ind w:right="2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ПОСТАВЩИК</w:t>
            </w:r>
            <w:r w:rsidRPr="004C344F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</w:tr>
      <w:tr w:rsidR="00415EE7" w:rsidRPr="00F03403" w:rsidTr="00B33A22">
        <w:tc>
          <w:tcPr>
            <w:tcW w:w="2502" w:type="pct"/>
            <w:tcBorders>
              <w:top w:val="nil"/>
              <w:left w:val="nil"/>
              <w:bottom w:val="nil"/>
              <w:right w:val="nil"/>
            </w:tcBorders>
          </w:tcPr>
          <w:p w:rsidR="00415EE7" w:rsidRPr="00F03403" w:rsidRDefault="00415EE7" w:rsidP="00B33A22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before="0"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F03403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415EE7" w:rsidRPr="00F03403" w:rsidRDefault="00415EE7" w:rsidP="00B33A22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before="0"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ОАО</w:t>
            </w:r>
            <w:r w:rsidRPr="00F03403">
              <w:rPr>
                <w:rFonts w:ascii="Times New Roman" w:hAnsi="Times New Roman"/>
                <w:sz w:val="28"/>
                <w:szCs w:val="28"/>
              </w:rPr>
              <w:t xml:space="preserve"> «ДЕЗ»</w:t>
            </w:r>
          </w:p>
          <w:p w:rsidR="00415EE7" w:rsidRPr="00F03403" w:rsidRDefault="00415EE7" w:rsidP="00B33A22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before="0"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</w:p>
          <w:p w:rsidR="00415EE7" w:rsidRPr="00F03403" w:rsidRDefault="00415EE7" w:rsidP="00B33A22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before="0"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</w:p>
          <w:p w:rsidR="00415EE7" w:rsidRPr="004C344F" w:rsidRDefault="00415EE7" w:rsidP="00B33A22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before="0"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F03403"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F0340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F0340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Колесников</w:t>
            </w:r>
          </w:p>
        </w:tc>
        <w:tc>
          <w:tcPr>
            <w:tcW w:w="2498" w:type="pct"/>
            <w:tcBorders>
              <w:top w:val="nil"/>
              <w:left w:val="nil"/>
              <w:bottom w:val="nil"/>
              <w:right w:val="nil"/>
            </w:tcBorders>
          </w:tcPr>
          <w:p w:rsidR="00415EE7" w:rsidRDefault="00415EE7" w:rsidP="00B33A22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before="0"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</w:p>
          <w:p w:rsidR="000E2FE6" w:rsidRPr="00F03403" w:rsidRDefault="000E2FE6" w:rsidP="00B33A22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before="0"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</w:p>
          <w:p w:rsidR="00415EE7" w:rsidRDefault="00415EE7" w:rsidP="00B33A22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before="0"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</w:p>
          <w:p w:rsidR="000E2FE6" w:rsidRPr="00F03403" w:rsidRDefault="000E2FE6" w:rsidP="00B33A22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before="0"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</w:p>
          <w:p w:rsidR="00415EE7" w:rsidRDefault="00415EE7" w:rsidP="000E2FE6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before="0"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F03403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0E2FE6" w:rsidRPr="00F03403" w:rsidRDefault="000E2FE6" w:rsidP="000E2FE6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before="0"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78D4" w:rsidRPr="00AC3C11" w:rsidRDefault="00C7705A" w:rsidP="009C78D4">
      <w:pPr>
        <w:tabs>
          <w:tab w:val="left" w:pos="180"/>
          <w:tab w:val="left" w:pos="1843"/>
        </w:tabs>
        <w:suppressAutoHyphens/>
        <w:ind w:right="-55"/>
        <w:rPr>
          <w:b/>
        </w:rPr>
      </w:pPr>
      <w:r w:rsidRPr="00AC3C11">
        <w:rPr>
          <w:b/>
        </w:rPr>
        <w:br w:type="page"/>
      </w:r>
    </w:p>
    <w:p w:rsidR="00C7705A" w:rsidRPr="00AC3C11" w:rsidRDefault="00C7705A" w:rsidP="005B02A3">
      <w:pPr>
        <w:tabs>
          <w:tab w:val="left" w:pos="180"/>
          <w:tab w:val="left" w:pos="540"/>
          <w:tab w:val="left" w:pos="1843"/>
        </w:tabs>
        <w:suppressAutoHyphens/>
        <w:jc w:val="both"/>
        <w:rPr>
          <w:b/>
        </w:rPr>
      </w:pPr>
      <w:r w:rsidRPr="00AC3C11">
        <w:rPr>
          <w:b/>
        </w:rPr>
        <w:t>Содержание</w:t>
      </w:r>
    </w:p>
    <w:p w:rsidR="007C357D" w:rsidRPr="00AC3C11" w:rsidRDefault="007C357D" w:rsidP="005B02A3">
      <w:pPr>
        <w:tabs>
          <w:tab w:val="left" w:pos="180"/>
          <w:tab w:val="left" w:pos="540"/>
          <w:tab w:val="left" w:pos="1843"/>
        </w:tabs>
        <w:suppressAutoHyphens/>
        <w:jc w:val="both"/>
        <w:rPr>
          <w:b/>
        </w:rPr>
      </w:pPr>
    </w:p>
    <w:p w:rsidR="00585A55" w:rsidRPr="00F2377B" w:rsidRDefault="001B1663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r w:rsidRPr="00AC3C11">
        <w:fldChar w:fldCharType="begin"/>
      </w:r>
      <w:r w:rsidR="00585A55" w:rsidRPr="00AC3C11">
        <w:instrText xml:space="preserve"> TOC \o "1-3" \h \z \u </w:instrText>
      </w:r>
      <w:r w:rsidRPr="00AC3C11">
        <w:fldChar w:fldCharType="separate"/>
      </w:r>
      <w:hyperlink w:anchor="_Toc214085607" w:history="1">
        <w:r w:rsidR="00585A55" w:rsidRPr="002E4770">
          <w:t>1.</w:t>
        </w:r>
        <w:r w:rsidR="00585A55" w:rsidRPr="00F2377B">
          <w:tab/>
        </w:r>
        <w:r w:rsidR="00585A55" w:rsidRPr="002E4770">
          <w:t>Общие положен</w:t>
        </w:r>
        <w:r w:rsidR="005B02A3">
          <w:t>ия</w:t>
        </w:r>
        <w:r w:rsidR="00585A55" w:rsidRPr="00F2377B">
          <w:rPr>
            <w:webHidden/>
          </w:rPr>
          <w:tab/>
        </w:r>
      </w:hyperlink>
      <w:r w:rsidR="00D55306" w:rsidRPr="002E4770">
        <w:t>3</w:t>
      </w:r>
    </w:p>
    <w:p w:rsidR="00585A55" w:rsidRPr="00F2377B" w:rsidRDefault="001B1663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hyperlink w:anchor="_Toc214085608" w:history="1">
        <w:r w:rsidR="00585A55" w:rsidRPr="002E4770">
          <w:t>2.</w:t>
        </w:r>
        <w:r w:rsidR="00585A55" w:rsidRPr="00F2377B">
          <w:tab/>
        </w:r>
        <w:r w:rsidR="00585A55" w:rsidRPr="002E4770">
          <w:t>Т</w:t>
        </w:r>
        <w:r w:rsidR="005B02A3">
          <w:t>ермины и определения</w:t>
        </w:r>
        <w:r w:rsidR="00585A55" w:rsidRPr="00F2377B">
          <w:rPr>
            <w:webHidden/>
          </w:rPr>
          <w:tab/>
        </w:r>
        <w:r w:rsidRPr="00F2377B">
          <w:rPr>
            <w:webHidden/>
          </w:rPr>
          <w:fldChar w:fldCharType="begin"/>
        </w:r>
        <w:r w:rsidR="00585A55" w:rsidRPr="00F2377B">
          <w:rPr>
            <w:webHidden/>
          </w:rPr>
          <w:instrText xml:space="preserve"> PAGEREF _Toc214085608 \h </w:instrText>
        </w:r>
        <w:r w:rsidRPr="00F2377B">
          <w:rPr>
            <w:webHidden/>
          </w:rPr>
        </w:r>
        <w:r w:rsidRPr="00F2377B">
          <w:rPr>
            <w:webHidden/>
          </w:rPr>
          <w:fldChar w:fldCharType="separate"/>
        </w:r>
        <w:r w:rsidR="003152DF">
          <w:rPr>
            <w:webHidden/>
          </w:rPr>
          <w:t>3</w:t>
        </w:r>
        <w:r w:rsidRPr="00F2377B">
          <w:rPr>
            <w:webHidden/>
          </w:rPr>
          <w:fldChar w:fldCharType="end"/>
        </w:r>
      </w:hyperlink>
    </w:p>
    <w:p w:rsidR="00585A55" w:rsidRPr="00F2377B" w:rsidRDefault="001B1663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hyperlink w:anchor="_Toc214085609" w:history="1">
        <w:r w:rsidR="00585A55" w:rsidRPr="002E4770">
          <w:t>3.</w:t>
        </w:r>
        <w:r w:rsidR="00585A55" w:rsidRPr="00F2377B">
          <w:tab/>
        </w:r>
        <w:r w:rsidR="00585A55" w:rsidRPr="002E4770">
          <w:t xml:space="preserve">Требования к документам программы обеспечения качества или </w:t>
        </w:r>
        <w:r w:rsidR="005B02A3">
          <w:t>системы менеджмента качества</w:t>
        </w:r>
        <w:r w:rsidR="00585A55" w:rsidRPr="00F2377B">
          <w:rPr>
            <w:webHidden/>
          </w:rPr>
          <w:tab/>
        </w:r>
        <w:r w:rsidR="00934162" w:rsidRPr="00F2377B">
          <w:rPr>
            <w:webHidden/>
          </w:rPr>
          <w:t>4</w:t>
        </w:r>
      </w:hyperlink>
    </w:p>
    <w:p w:rsidR="00585A55" w:rsidRPr="00F2377B" w:rsidRDefault="00C43F34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r w:rsidRPr="002E4770">
        <w:t>4</w:t>
      </w:r>
      <w:hyperlink w:anchor="_Toc214085611" w:history="1">
        <w:r w:rsidR="00585A55" w:rsidRPr="002E4770">
          <w:t>.</w:t>
        </w:r>
        <w:r w:rsidR="00585A55" w:rsidRPr="00F2377B">
          <w:tab/>
        </w:r>
        <w:r w:rsidR="00585A55" w:rsidRPr="002E4770">
          <w:t>Аудиты обеспечения качества Исполните</w:t>
        </w:r>
        <w:r w:rsidR="005B02A3">
          <w:t>ля</w:t>
        </w:r>
        <w:r w:rsidR="00585A55" w:rsidRPr="00F2377B">
          <w:rPr>
            <w:webHidden/>
          </w:rPr>
          <w:tab/>
        </w:r>
        <w:r w:rsidR="00934162" w:rsidRPr="00F2377B">
          <w:rPr>
            <w:webHidden/>
          </w:rPr>
          <w:t>6</w:t>
        </w:r>
      </w:hyperlink>
    </w:p>
    <w:p w:rsidR="00585A55" w:rsidRPr="00F2377B" w:rsidRDefault="001B1663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hyperlink w:anchor="_Toc214085613" w:history="1">
        <w:r w:rsidR="00C43F34" w:rsidRPr="002E4770">
          <w:t>5</w:t>
        </w:r>
        <w:r w:rsidR="00585A55" w:rsidRPr="002E4770">
          <w:t>.</w:t>
        </w:r>
        <w:r w:rsidR="00585A55" w:rsidRPr="00F2377B">
          <w:tab/>
        </w:r>
        <w:r w:rsidR="005B02A3">
          <w:t>Оценка соответствия</w:t>
        </w:r>
        <w:r w:rsidR="00585A55" w:rsidRPr="00F2377B">
          <w:rPr>
            <w:webHidden/>
          </w:rPr>
          <w:tab/>
        </w:r>
        <w:r w:rsidR="00934162" w:rsidRPr="00F2377B">
          <w:rPr>
            <w:webHidden/>
          </w:rPr>
          <w:t>7</w:t>
        </w:r>
      </w:hyperlink>
    </w:p>
    <w:p w:rsidR="00585A55" w:rsidRPr="00F2377B" w:rsidRDefault="001B1663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hyperlink w:anchor="_Toc214085614" w:history="1">
        <w:r w:rsidR="00C43F34" w:rsidRPr="002E4770">
          <w:t>5</w:t>
        </w:r>
        <w:r w:rsidR="00585A55" w:rsidRPr="002E4770">
          <w:t>.1.</w:t>
        </w:r>
        <w:r w:rsidR="00585A55" w:rsidRPr="00F2377B">
          <w:tab/>
        </w:r>
        <w:r w:rsidR="005B02A3">
          <w:t>Общие положения</w:t>
        </w:r>
        <w:r w:rsidR="00585A55" w:rsidRPr="00F2377B">
          <w:rPr>
            <w:webHidden/>
          </w:rPr>
          <w:tab/>
        </w:r>
        <w:r w:rsidR="00934162" w:rsidRPr="00F2377B">
          <w:rPr>
            <w:webHidden/>
          </w:rPr>
          <w:t>7</w:t>
        </w:r>
      </w:hyperlink>
    </w:p>
    <w:p w:rsidR="00585A55" w:rsidRPr="00F2377B" w:rsidRDefault="001B1663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hyperlink w:anchor="_Toc214085615" w:history="1">
        <w:r w:rsidR="00C43F34" w:rsidRPr="002E4770">
          <w:t>5</w:t>
        </w:r>
        <w:r w:rsidR="00585A55" w:rsidRPr="002E4770">
          <w:t>.2.</w:t>
        </w:r>
        <w:r w:rsidR="00585A55" w:rsidRPr="00F2377B">
          <w:tab/>
        </w:r>
        <w:r w:rsidR="00585A55" w:rsidRPr="002E4770">
          <w:t>Оцен</w:t>
        </w:r>
        <w:r w:rsidR="005B02A3">
          <w:t>ка соответствия в форме приемки</w:t>
        </w:r>
        <w:r w:rsidR="00585A55" w:rsidRPr="00F2377B">
          <w:rPr>
            <w:webHidden/>
          </w:rPr>
          <w:tab/>
        </w:r>
        <w:r w:rsidR="00934162" w:rsidRPr="00F2377B">
          <w:rPr>
            <w:webHidden/>
          </w:rPr>
          <w:t>7</w:t>
        </w:r>
      </w:hyperlink>
    </w:p>
    <w:p w:rsidR="00585A55" w:rsidRPr="00F2377B" w:rsidRDefault="001B1663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hyperlink w:anchor="_Toc214085616" w:history="1">
        <w:r w:rsidR="00C43F34" w:rsidRPr="002E4770">
          <w:t>5</w:t>
        </w:r>
        <w:r w:rsidR="00585A55" w:rsidRPr="002E4770">
          <w:t>.3.</w:t>
        </w:r>
        <w:r w:rsidR="00585A55" w:rsidRPr="00F2377B">
          <w:tab/>
        </w:r>
        <w:r w:rsidR="00585A55" w:rsidRPr="002E4770">
          <w:t>Оценка соответс</w:t>
        </w:r>
        <w:r w:rsidR="005B02A3">
          <w:t>твия в форме испытаний</w:t>
        </w:r>
        <w:r w:rsidR="00585A55" w:rsidRPr="00F2377B">
          <w:rPr>
            <w:webHidden/>
          </w:rPr>
          <w:tab/>
        </w:r>
      </w:hyperlink>
      <w:r w:rsidR="00A64A9F" w:rsidRPr="002E4770">
        <w:t>8</w:t>
      </w:r>
    </w:p>
    <w:p w:rsidR="00585A55" w:rsidRPr="00F2377B" w:rsidRDefault="001B1663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hyperlink w:anchor="_Toc214085617" w:history="1">
        <w:r w:rsidR="00C43F34" w:rsidRPr="002E4770">
          <w:t>5</w:t>
        </w:r>
        <w:r w:rsidR="00585A55" w:rsidRPr="002E4770">
          <w:t>.4.</w:t>
        </w:r>
        <w:r w:rsidR="00585A55" w:rsidRPr="00F2377B">
          <w:tab/>
        </w:r>
        <w:r w:rsidR="00585A55" w:rsidRPr="002E4770">
          <w:t>Оценка соответствия в ф</w:t>
        </w:r>
        <w:r w:rsidR="005B02A3">
          <w:t>орме подтверждения соответствия</w:t>
        </w:r>
        <w:r w:rsidR="00585A55" w:rsidRPr="00F2377B">
          <w:rPr>
            <w:webHidden/>
          </w:rPr>
          <w:tab/>
        </w:r>
        <w:r w:rsidR="00934162" w:rsidRPr="00F2377B">
          <w:rPr>
            <w:webHidden/>
          </w:rPr>
          <w:t>8</w:t>
        </w:r>
      </w:hyperlink>
    </w:p>
    <w:p w:rsidR="00585A55" w:rsidRPr="002E4770" w:rsidRDefault="001B1663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hyperlink w:anchor="_Toc214085618" w:history="1">
        <w:r w:rsidR="00C43F34" w:rsidRPr="002E4770">
          <w:t>5</w:t>
        </w:r>
        <w:r w:rsidR="00585A55" w:rsidRPr="002E4770">
          <w:t>.5.</w:t>
        </w:r>
        <w:r w:rsidR="00585A55" w:rsidRPr="00F2377B">
          <w:tab/>
        </w:r>
        <w:r w:rsidR="00585A55" w:rsidRPr="002E4770">
          <w:t>Оценка соответствия в форме госу</w:t>
        </w:r>
        <w:r w:rsidR="005B02A3">
          <w:t>дарственного контроля (надзора)</w:t>
        </w:r>
        <w:r w:rsidR="00585A55" w:rsidRPr="00F2377B">
          <w:rPr>
            <w:webHidden/>
          </w:rPr>
          <w:tab/>
        </w:r>
        <w:r w:rsidR="00934162" w:rsidRPr="00F2377B">
          <w:rPr>
            <w:webHidden/>
          </w:rPr>
          <w:t>8</w:t>
        </w:r>
      </w:hyperlink>
    </w:p>
    <w:p w:rsidR="00A64A9F" w:rsidRPr="002E4770" w:rsidRDefault="009D35AC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r w:rsidRPr="002E4770">
        <w:t>.</w:t>
      </w:r>
      <w:r w:rsidRPr="002E4770">
        <w:tab/>
      </w:r>
      <w:r w:rsidR="00A64A9F" w:rsidRPr="002E4770">
        <w:t>Взаимодействие при разработке</w:t>
      </w:r>
      <w:r w:rsidRPr="002E4770">
        <w:t xml:space="preserve"> и согласовании Планов качества</w:t>
      </w:r>
      <w:r w:rsidRPr="002E4770">
        <w:tab/>
      </w:r>
      <w:r w:rsidR="00A64A9F" w:rsidRPr="002E4770">
        <w:t>9</w:t>
      </w:r>
    </w:p>
    <w:p w:rsidR="00A64A9F" w:rsidRPr="002E4770" w:rsidRDefault="00A64A9F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r w:rsidRPr="002E4770">
        <w:t>7.</w:t>
      </w:r>
      <w:r w:rsidRPr="002E4770">
        <w:tab/>
        <w:t>Взаимодействие при оценке соответст</w:t>
      </w:r>
      <w:r w:rsidR="009D35AC" w:rsidRPr="002E4770">
        <w:t>вия в форме испытаний и приемке</w:t>
      </w:r>
      <w:r w:rsidR="009D35AC" w:rsidRPr="002E4770">
        <w:tab/>
      </w:r>
      <w:r w:rsidRPr="002E4770">
        <w:t>10</w:t>
      </w:r>
    </w:p>
    <w:p w:rsidR="00585A55" w:rsidRPr="002E4770" w:rsidRDefault="001B1663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hyperlink w:anchor="_Toc214085619" w:history="1">
        <w:r w:rsidR="00A64A9F" w:rsidRPr="002E4770">
          <w:t>8</w:t>
        </w:r>
        <w:r w:rsidR="00585A55" w:rsidRPr="002E4770">
          <w:t>.</w:t>
        </w:r>
        <w:r w:rsidR="00585A55" w:rsidRPr="00F2377B">
          <w:tab/>
        </w:r>
        <w:r w:rsidR="00585A55" w:rsidRPr="002E4770">
          <w:t xml:space="preserve">Взаимодействие между </w:t>
        </w:r>
        <w:r w:rsidR="000D0121" w:rsidRPr="002E4770">
          <w:t>Заказчиком</w:t>
        </w:r>
        <w:r w:rsidR="00585A55" w:rsidRPr="002E4770">
          <w:t xml:space="preserve"> и Исполнителем в случае обнаружения несоответствий (дефектов) изделий установленным треб</w:t>
        </w:r>
        <w:r w:rsidR="005B02A3">
          <w:t>ованиям в процессе изготовления</w:t>
        </w:r>
        <w:r w:rsidR="00585A55" w:rsidRPr="00F2377B">
          <w:rPr>
            <w:webHidden/>
          </w:rPr>
          <w:tab/>
        </w:r>
      </w:hyperlink>
      <w:r w:rsidR="00A64A9F" w:rsidRPr="002E4770">
        <w:t>11</w:t>
      </w:r>
    </w:p>
    <w:p w:rsidR="00585A55" w:rsidRPr="002E4770" w:rsidRDefault="001B1663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hyperlink w:anchor="_Toc214085620" w:history="1">
        <w:r w:rsidR="00A64A9F" w:rsidRPr="002E4770">
          <w:t>9</w:t>
        </w:r>
        <w:r w:rsidR="00585A55" w:rsidRPr="002E4770">
          <w:t>.</w:t>
        </w:r>
        <w:r w:rsidR="00585A55" w:rsidRPr="002E4770">
          <w:tab/>
          <w:t>Требования к Исполнителю в отношении С</w:t>
        </w:r>
        <w:r w:rsidR="001F41E9" w:rsidRPr="002E4770">
          <w:t>уби</w:t>
        </w:r>
        <w:r w:rsidR="00C43F34" w:rsidRPr="002E4770">
          <w:t>сполнителей</w:t>
        </w:r>
        <w:r w:rsidR="00585A55" w:rsidRPr="002E4770">
          <w:t>.</w:t>
        </w:r>
        <w:r w:rsidR="00585A55" w:rsidRPr="002E4770">
          <w:rPr>
            <w:webHidden/>
          </w:rPr>
          <w:tab/>
        </w:r>
      </w:hyperlink>
      <w:r w:rsidR="0043718A" w:rsidRPr="002E4770">
        <w:t>11</w:t>
      </w:r>
    </w:p>
    <w:p w:rsidR="00A64A9F" w:rsidRPr="002E4770" w:rsidRDefault="0043718A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r w:rsidRPr="002E4770">
        <w:t>10.</w:t>
      </w:r>
      <w:r w:rsidRPr="002E4770">
        <w:tab/>
      </w:r>
      <w:r w:rsidR="009D35AC" w:rsidRPr="002E4770">
        <w:t>Хранение документов</w:t>
      </w:r>
      <w:r w:rsidR="009D35AC" w:rsidRPr="002E4770">
        <w:tab/>
      </w:r>
      <w:r w:rsidRPr="002E4770">
        <w:t>12</w:t>
      </w:r>
    </w:p>
    <w:p w:rsidR="00585A55" w:rsidRPr="0043718A" w:rsidRDefault="0043718A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r w:rsidRPr="002E4770">
        <w:t>Дополнение А."Требования к содержанию От</w:t>
      </w:r>
      <w:r w:rsidR="00AA11BE">
        <w:t>ч</w:t>
      </w:r>
      <w:r w:rsidRPr="002E4770">
        <w:t>ета об анализе качества"</w:t>
      </w:r>
      <w:r w:rsidRPr="002E4770">
        <w:tab/>
        <w:t>14</w:t>
      </w:r>
    </w:p>
    <w:p w:rsidR="00775D89" w:rsidRPr="002E4770" w:rsidRDefault="001B1663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r w:rsidRPr="00AC3C11">
        <w:fldChar w:fldCharType="end"/>
      </w:r>
      <w:bookmarkStart w:id="0" w:name="_Toc245415"/>
      <w:bookmarkStart w:id="1" w:name="_Toc246472"/>
      <w:bookmarkStart w:id="2" w:name="_Toc246884"/>
      <w:r w:rsidR="0043718A" w:rsidRPr="002E4770">
        <w:t>Дополнение Б.</w:t>
      </w:r>
      <w:r w:rsidR="00775D89" w:rsidRPr="002E4770">
        <w:t>«Требования по качеству при изготовлении и приемке «Оборудования 4 класса безопасности крупногабаритного, технологически сложного в изготовлении, а также оборудования, отказ в</w:t>
      </w:r>
      <w:r w:rsidR="009E6566" w:rsidRPr="002E4770">
        <w:t xml:space="preserve"> </w:t>
      </w:r>
      <w:r w:rsidR="00775D89" w:rsidRPr="002E4770">
        <w:t>работе которого приведет к потере выработк</w:t>
      </w:r>
      <w:r w:rsidR="00D133CD" w:rsidRPr="002E4770">
        <w:t>и электроэнергии»</w:t>
      </w:r>
      <w:r w:rsidR="005D78C7" w:rsidRPr="002E4770">
        <w:tab/>
      </w:r>
      <w:r w:rsidR="00994949" w:rsidRPr="002E4770">
        <w:t>1</w:t>
      </w:r>
      <w:r w:rsidR="0043718A" w:rsidRPr="002E4770">
        <w:t>5</w:t>
      </w:r>
    </w:p>
    <w:p w:rsidR="002E4770" w:rsidRPr="002E4770" w:rsidRDefault="002E4770" w:rsidP="005B02A3">
      <w:pPr>
        <w:pStyle w:val="10"/>
        <w:tabs>
          <w:tab w:val="clear" w:pos="9900"/>
          <w:tab w:val="left" w:pos="540"/>
          <w:tab w:val="right" w:pos="9720"/>
        </w:tabs>
        <w:ind w:left="0" w:right="562" w:firstLine="0"/>
      </w:pPr>
      <w:r w:rsidRPr="002E4770">
        <w:t xml:space="preserve">Дополнение В «Сводка данных по несоответствиям» </w:t>
      </w:r>
      <w:r w:rsidRPr="002E4770">
        <w:tab/>
        <w:t>18</w:t>
      </w:r>
    </w:p>
    <w:p w:rsidR="00383976" w:rsidRDefault="00C7705A" w:rsidP="002E4770">
      <w:pPr>
        <w:pStyle w:val="afa"/>
        <w:tabs>
          <w:tab w:val="left" w:pos="4500"/>
          <w:tab w:val="left" w:pos="5940"/>
          <w:tab w:val="left" w:pos="7740"/>
          <w:tab w:val="left" w:pos="9180"/>
        </w:tabs>
        <w:ind w:right="202" w:firstLine="720"/>
        <w:jc w:val="both"/>
        <w:rPr>
          <w:rStyle w:val="af1"/>
          <w:color w:val="auto"/>
          <w:u w:val="none"/>
        </w:rPr>
      </w:pPr>
      <w:r w:rsidRPr="00775D89">
        <w:rPr>
          <w:rStyle w:val="af1"/>
          <w:color w:val="auto"/>
          <w:u w:val="none"/>
        </w:rPr>
        <w:br w:type="page"/>
      </w:r>
      <w:bookmarkEnd w:id="0"/>
      <w:bookmarkEnd w:id="1"/>
      <w:bookmarkEnd w:id="2"/>
    </w:p>
    <w:p w:rsidR="00110A98" w:rsidRPr="00AC3C11" w:rsidRDefault="00110A98" w:rsidP="00CC79F3">
      <w:pPr>
        <w:pStyle w:val="10"/>
      </w:pPr>
      <w:r w:rsidRPr="00AC3C11">
        <w:t>1. Общие положения.</w:t>
      </w:r>
    </w:p>
    <w:p w:rsidR="00110A98" w:rsidRPr="00AC3C11" w:rsidRDefault="00110A98" w:rsidP="00110A98">
      <w:pPr>
        <w:numPr>
          <w:ilvl w:val="1"/>
          <w:numId w:val="15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</w:pPr>
      <w:bookmarkStart w:id="3" w:name="_Toc521737153"/>
      <w:bookmarkStart w:id="4" w:name="_Toc521737451"/>
      <w:r w:rsidRPr="00AC3C11">
        <w:t>Настоящие требования разработаны с целью организации деятельности Исполнителя в области обеспечения качества оборудования, поставляемого в соответствии с Договором.</w:t>
      </w:r>
    </w:p>
    <w:p w:rsidR="00110A98" w:rsidRPr="00AC3C11" w:rsidRDefault="00110A98" w:rsidP="00110A98">
      <w:pPr>
        <w:numPr>
          <w:ilvl w:val="1"/>
          <w:numId w:val="15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</w:pPr>
      <w:r w:rsidRPr="00AC3C11"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3"/>
      <w:bookmarkEnd w:id="4"/>
    </w:p>
    <w:p w:rsidR="00110A98" w:rsidRPr="00AC3C11" w:rsidRDefault="00110A98" w:rsidP="00110A98">
      <w:pPr>
        <w:numPr>
          <w:ilvl w:val="1"/>
          <w:numId w:val="15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</w:pPr>
      <w:r w:rsidRPr="00AC3C11">
        <w:t xml:space="preserve">Исполнитель обеспечит обязательное наличие в Договорах со </w:t>
      </w:r>
      <w:proofErr w:type="gramStart"/>
      <w:r w:rsidRPr="00AC3C11">
        <w:t>своими</w:t>
      </w:r>
      <w:proofErr w:type="gramEnd"/>
      <w:r w:rsidRPr="00AC3C11">
        <w:t xml:space="preserve"> </w:t>
      </w:r>
      <w:proofErr w:type="spellStart"/>
      <w:r w:rsidRPr="00AC3C11">
        <w:t>С</w:t>
      </w:r>
      <w:r w:rsidR="00CA2215">
        <w:t>уб</w:t>
      </w:r>
      <w:r w:rsidR="001D1051" w:rsidRPr="00AC3C11">
        <w:t>и</w:t>
      </w:r>
      <w:r w:rsidRPr="00AC3C11">
        <w:t>сполнителями</w:t>
      </w:r>
      <w:proofErr w:type="spellEnd"/>
      <w:r w:rsidRPr="00AC3C11">
        <w:t xml:space="preserve"> (в случае их привлечения) требований к обеспечению качества, в объеме настоящего Приложения.</w:t>
      </w:r>
    </w:p>
    <w:p w:rsidR="00110A98" w:rsidRPr="00AC3C11" w:rsidRDefault="00110A98" w:rsidP="00CC79F3">
      <w:pPr>
        <w:pStyle w:val="10"/>
      </w:pPr>
      <w:bookmarkStart w:id="5" w:name="_Toc245416"/>
      <w:bookmarkStart w:id="6" w:name="_Toc246473"/>
      <w:bookmarkStart w:id="7" w:name="_Toc246885"/>
      <w:bookmarkStart w:id="8" w:name="_Toc195588560"/>
      <w:bookmarkStart w:id="9" w:name="_Toc214085608"/>
      <w:r w:rsidRPr="00AC3C11">
        <w:t>2. Термины и определения</w:t>
      </w:r>
      <w:bookmarkEnd w:id="5"/>
      <w:bookmarkEnd w:id="6"/>
      <w:bookmarkEnd w:id="7"/>
      <w:r w:rsidRPr="00AC3C11">
        <w:t>.</w:t>
      </w:r>
      <w:bookmarkEnd w:id="8"/>
      <w:bookmarkEnd w:id="9"/>
    </w:p>
    <w:p w:rsidR="00110A98" w:rsidRPr="00AC3C11" w:rsidRDefault="00110A98" w:rsidP="00110A98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</w:pPr>
      <w:r w:rsidRPr="00AC3C11">
        <w:t>В настоящем документе применяются следующие термины и определения:</w:t>
      </w:r>
    </w:p>
    <w:tbl>
      <w:tblPr>
        <w:tblW w:w="10119" w:type="dxa"/>
        <w:jc w:val="center"/>
        <w:tblLayout w:type="fixed"/>
        <w:tblLook w:val="0000"/>
      </w:tblPr>
      <w:tblGrid>
        <w:gridCol w:w="2801"/>
        <w:gridCol w:w="7318"/>
      </w:tblGrid>
      <w:tr w:rsidR="00110A98" w:rsidRPr="00AC3C11">
        <w:trPr>
          <w:jc w:val="center"/>
        </w:trPr>
        <w:tc>
          <w:tcPr>
            <w:tcW w:w="2801" w:type="dxa"/>
          </w:tcPr>
          <w:p w:rsidR="00110A98" w:rsidRPr="00AC3C11" w:rsidRDefault="00110A98" w:rsidP="007C1344">
            <w:pPr>
              <w:pStyle w:val="ae"/>
              <w:suppressAutoHyphens/>
              <w:ind w:right="136"/>
              <w:rPr>
                <w:sz w:val="24"/>
                <w:szCs w:val="24"/>
              </w:rPr>
            </w:pPr>
            <w:r w:rsidRPr="00AC3C11">
              <w:rPr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318" w:type="dxa"/>
          </w:tcPr>
          <w:p w:rsidR="00110A98" w:rsidRPr="00AC3C11" w:rsidRDefault="00110A98" w:rsidP="007C1344">
            <w:pPr>
              <w:suppressAutoHyphens/>
              <w:ind w:right="136"/>
              <w:jc w:val="both"/>
            </w:pPr>
            <w:r w:rsidRPr="00AC3C11">
              <w:t>Документируемые действия, а именно - исследование, осмотр и оценка,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110A98" w:rsidRPr="00AC3C11">
        <w:trPr>
          <w:jc w:val="center"/>
        </w:trPr>
        <w:tc>
          <w:tcPr>
            <w:tcW w:w="2801" w:type="dxa"/>
          </w:tcPr>
          <w:p w:rsidR="00110A98" w:rsidRPr="00AC3C11" w:rsidRDefault="00110A98" w:rsidP="007C1344">
            <w:pPr>
              <w:suppressAutoHyphens/>
              <w:ind w:right="136"/>
            </w:pPr>
            <w:r w:rsidRPr="00AC3C11">
              <w:t>Аудитор</w:t>
            </w:r>
          </w:p>
        </w:tc>
        <w:tc>
          <w:tcPr>
            <w:tcW w:w="7318" w:type="dxa"/>
          </w:tcPr>
          <w:p w:rsidR="00110A98" w:rsidRPr="00AC3C11" w:rsidRDefault="00110A98" w:rsidP="007C1344">
            <w:pPr>
              <w:suppressAutoHyphens/>
              <w:ind w:right="136"/>
              <w:jc w:val="both"/>
            </w:pPr>
            <w:r w:rsidRPr="00AC3C11"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110A98" w:rsidRPr="00AC3C11">
        <w:trPr>
          <w:jc w:val="center"/>
        </w:trPr>
        <w:tc>
          <w:tcPr>
            <w:tcW w:w="2801" w:type="dxa"/>
          </w:tcPr>
          <w:p w:rsidR="00110A98" w:rsidRPr="00AC3C11" w:rsidRDefault="00110A98" w:rsidP="007C1344">
            <w:pPr>
              <w:suppressAutoHyphens/>
              <w:ind w:right="136"/>
              <w:rPr>
                <w:b/>
              </w:rPr>
            </w:pPr>
            <w:r w:rsidRPr="00AC3C11">
              <w:rPr>
                <w:b/>
              </w:rPr>
              <w:t>Генподрядчик</w:t>
            </w:r>
          </w:p>
        </w:tc>
        <w:tc>
          <w:tcPr>
            <w:tcW w:w="7318" w:type="dxa"/>
          </w:tcPr>
          <w:p w:rsidR="00110A98" w:rsidRPr="00AC3C11" w:rsidRDefault="00110A98" w:rsidP="00D36AE3">
            <w:pPr>
              <w:suppressAutoHyphens/>
              <w:ind w:right="136"/>
              <w:jc w:val="both"/>
            </w:pPr>
            <w:r w:rsidRPr="00AC3C11">
              <w:rPr>
                <w:bCs/>
              </w:rPr>
              <w:t>Инжиниринговая компания (покупатель товаров и услуг), осуществляющая сооружение и ввод в эксплуатацию строящейся АЭС</w:t>
            </w:r>
            <w:r w:rsidR="00227AB2">
              <w:rPr>
                <w:b/>
                <w:bCs/>
                <w:color w:val="000000"/>
              </w:rPr>
              <w:t xml:space="preserve"> </w:t>
            </w:r>
            <w:r w:rsidR="00D36AE3">
              <w:rPr>
                <w:b/>
                <w:bCs/>
                <w:color w:val="000000"/>
              </w:rPr>
              <w:t>___________</w:t>
            </w:r>
            <w:r w:rsidR="00227AB2" w:rsidRPr="00D0333F">
              <w:rPr>
                <w:b/>
                <w:bCs/>
                <w:color w:val="000000"/>
              </w:rPr>
              <w:t xml:space="preserve"> для проекта </w:t>
            </w:r>
            <w:r w:rsidR="00D36AE3">
              <w:rPr>
                <w:b/>
                <w:bCs/>
                <w:color w:val="000000"/>
              </w:rPr>
              <w:t>________</w:t>
            </w:r>
          </w:p>
        </w:tc>
      </w:tr>
      <w:tr w:rsidR="00110A98" w:rsidRPr="00AC3C11">
        <w:trPr>
          <w:jc w:val="center"/>
        </w:trPr>
        <w:tc>
          <w:tcPr>
            <w:tcW w:w="2801" w:type="dxa"/>
          </w:tcPr>
          <w:p w:rsidR="00110A98" w:rsidRPr="00AC3C11" w:rsidRDefault="00110A98" w:rsidP="007C1344">
            <w:pPr>
              <w:suppressAutoHyphens/>
              <w:ind w:right="136"/>
              <w:rPr>
                <w:b/>
                <w:bCs/>
              </w:rPr>
            </w:pPr>
            <w:r w:rsidRPr="00AC3C11">
              <w:rPr>
                <w:b/>
                <w:bCs/>
              </w:rPr>
              <w:t>Заказчик</w:t>
            </w:r>
          </w:p>
        </w:tc>
        <w:tc>
          <w:tcPr>
            <w:tcW w:w="7318" w:type="dxa"/>
          </w:tcPr>
          <w:p w:rsidR="00110A98" w:rsidRPr="00227AB2" w:rsidRDefault="00D36AE3" w:rsidP="00011901">
            <w:pPr>
              <w:suppressAutoHyphens/>
              <w:ind w:right="136"/>
              <w:jc w:val="both"/>
              <w:rPr>
                <w:b/>
              </w:rPr>
            </w:pPr>
            <w:r>
              <w:rPr>
                <w:b/>
              </w:rPr>
              <w:t>ОАО «ДЕЗ»</w:t>
            </w:r>
          </w:p>
        </w:tc>
      </w:tr>
      <w:tr w:rsidR="00110A98" w:rsidRPr="00AC3C11">
        <w:trPr>
          <w:jc w:val="center"/>
        </w:trPr>
        <w:tc>
          <w:tcPr>
            <w:tcW w:w="2801" w:type="dxa"/>
          </w:tcPr>
          <w:p w:rsidR="00110A98" w:rsidRPr="00AC3C11" w:rsidRDefault="00671197" w:rsidP="007C1344">
            <w:pPr>
              <w:suppressAutoHyphens/>
              <w:ind w:right="136"/>
              <w:rPr>
                <w:b/>
                <w:bCs/>
              </w:rPr>
            </w:pPr>
            <w:r w:rsidRPr="00AC3C11">
              <w:rPr>
                <w:b/>
                <w:bCs/>
              </w:rPr>
              <w:t>З</w:t>
            </w:r>
            <w:r w:rsidR="00110A98" w:rsidRPr="00AC3C11">
              <w:rPr>
                <w:b/>
                <w:bCs/>
              </w:rPr>
              <w:t>аказчик</w:t>
            </w:r>
            <w:r w:rsidRPr="00AC3C11">
              <w:rPr>
                <w:b/>
                <w:bCs/>
              </w:rPr>
              <w:t xml:space="preserve">-застройщик </w:t>
            </w:r>
          </w:p>
        </w:tc>
        <w:tc>
          <w:tcPr>
            <w:tcW w:w="7318" w:type="dxa"/>
          </w:tcPr>
          <w:p w:rsidR="00110A98" w:rsidRPr="00AC3C11" w:rsidRDefault="00227AB2" w:rsidP="007C1344">
            <w:pPr>
              <w:suppressAutoHyphens/>
              <w:ind w:right="136"/>
              <w:jc w:val="both"/>
              <w:rPr>
                <w:bCs/>
              </w:rPr>
            </w:pPr>
            <w:r w:rsidRPr="00D0333F">
              <w:rPr>
                <w:b/>
                <w:bCs/>
              </w:rPr>
              <w:t xml:space="preserve">ОАО «Концерн </w:t>
            </w:r>
            <w:proofErr w:type="spellStart"/>
            <w:r w:rsidRPr="00D0333F">
              <w:rPr>
                <w:b/>
                <w:bCs/>
              </w:rPr>
              <w:t>Росэнергоатом</w:t>
            </w:r>
            <w:proofErr w:type="spellEnd"/>
            <w:r w:rsidRPr="00D0333F">
              <w:rPr>
                <w:b/>
                <w:bCs/>
              </w:rPr>
              <w:t>»</w:t>
            </w:r>
          </w:p>
        </w:tc>
      </w:tr>
      <w:tr w:rsidR="00110A98" w:rsidRPr="00AC3C11">
        <w:trPr>
          <w:jc w:val="center"/>
        </w:trPr>
        <w:tc>
          <w:tcPr>
            <w:tcW w:w="2801" w:type="dxa"/>
          </w:tcPr>
          <w:p w:rsidR="00110A98" w:rsidRPr="00AC3C11" w:rsidRDefault="00110A98" w:rsidP="007C1344">
            <w:pPr>
              <w:suppressAutoHyphens/>
              <w:ind w:right="136"/>
            </w:pPr>
            <w:r w:rsidRPr="00AC3C11">
              <w:t>Закупочная документация</w:t>
            </w:r>
          </w:p>
        </w:tc>
        <w:tc>
          <w:tcPr>
            <w:tcW w:w="7318" w:type="dxa"/>
          </w:tcPr>
          <w:p w:rsidR="00110A98" w:rsidRPr="00AC3C11" w:rsidRDefault="00110A98" w:rsidP="007C1344">
            <w:pPr>
              <w:suppressAutoHyphens/>
              <w:ind w:right="136"/>
              <w:jc w:val="both"/>
            </w:pPr>
            <w:r w:rsidRPr="00AC3C11">
              <w:t>Настоящий Договор и документы, подготовленные и взаимно согласованные Заказчиком и Исполнителем на основании условий Договора</w:t>
            </w:r>
          </w:p>
        </w:tc>
      </w:tr>
      <w:tr w:rsidR="00110A98" w:rsidRPr="00AC3C11">
        <w:trPr>
          <w:jc w:val="center"/>
        </w:trPr>
        <w:tc>
          <w:tcPr>
            <w:tcW w:w="2801" w:type="dxa"/>
          </w:tcPr>
          <w:p w:rsidR="00110A98" w:rsidRPr="00AC3C11" w:rsidRDefault="00110A98" w:rsidP="007C1344">
            <w:pPr>
              <w:suppressAutoHyphens/>
              <w:ind w:right="136"/>
            </w:pPr>
            <w:r w:rsidRPr="00AC3C11">
              <w:t>Записи</w:t>
            </w:r>
          </w:p>
        </w:tc>
        <w:tc>
          <w:tcPr>
            <w:tcW w:w="7318" w:type="dxa"/>
          </w:tcPr>
          <w:p w:rsidR="00110A98" w:rsidRPr="00AC3C11" w:rsidRDefault="00110A98" w:rsidP="007C1344">
            <w:pPr>
              <w:suppressAutoHyphens/>
              <w:ind w:right="136"/>
              <w:jc w:val="both"/>
            </w:pPr>
            <w:r w:rsidRPr="00AC3C11"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110A98" w:rsidRPr="00AC3C11">
        <w:trPr>
          <w:jc w:val="center"/>
        </w:trPr>
        <w:tc>
          <w:tcPr>
            <w:tcW w:w="2801" w:type="dxa"/>
          </w:tcPr>
          <w:p w:rsidR="00110A98" w:rsidRPr="00AC3C11" w:rsidRDefault="00110A98" w:rsidP="007C1344">
            <w:pPr>
              <w:suppressAutoHyphens/>
              <w:ind w:right="137"/>
              <w:rPr>
                <w:b/>
                <w:bCs/>
              </w:rPr>
            </w:pPr>
            <w:r w:rsidRPr="00AC3C11">
              <w:rPr>
                <w:b/>
                <w:bCs/>
              </w:rPr>
              <w:t>Исполнитель</w:t>
            </w:r>
          </w:p>
        </w:tc>
        <w:tc>
          <w:tcPr>
            <w:tcW w:w="7318" w:type="dxa"/>
          </w:tcPr>
          <w:p w:rsidR="00110A98" w:rsidRPr="00227AB2" w:rsidRDefault="00D36AE3" w:rsidP="00454A64">
            <w:pPr>
              <w:suppressAutoHyphens/>
              <w:ind w:right="137"/>
              <w:jc w:val="both"/>
              <w:rPr>
                <w:b/>
                <w:bCs/>
              </w:rPr>
            </w:pPr>
            <w:r>
              <w:rPr>
                <w:bCs/>
              </w:rPr>
              <w:t>Поставщик по Договору</w:t>
            </w: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</w:pPr>
            <w:bookmarkStart w:id="10" w:name="_Toc245417"/>
            <w:bookmarkStart w:id="11" w:name="_Toc246474"/>
            <w:bookmarkStart w:id="12" w:name="_Toc246886"/>
            <w:r w:rsidRPr="00D0333F">
              <w:t>Инспекция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 xml:space="preserve">Проверка соответствия процесса или оборудования, комплектующих, материалов и полуфабрикатов, поставляемых на </w:t>
            </w:r>
            <w:proofErr w:type="gramStart"/>
            <w:r w:rsidRPr="00D0333F">
              <w:t>АЭС</w:t>
            </w:r>
            <w:proofErr w:type="gramEnd"/>
            <w:r w:rsidRPr="00D0333F">
              <w:t xml:space="preserve"> установленным требованиям</w:t>
            </w: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>Обеспечение качества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>Общая программа обеспечения качества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>Программа обеспечения качества для блока АЭС или АЭС, организующая и координирующая деятельность  эксплуатирующей организац</w:t>
            </w:r>
            <w:proofErr w:type="gramStart"/>
            <w:r w:rsidRPr="00D0333F">
              <w:t>ии АЭ</w:t>
            </w:r>
            <w:proofErr w:type="gramEnd"/>
            <w:r w:rsidRPr="00D0333F">
              <w:t>С, АЭС и организаций, выполняющих работы и предоставляющих услуги  эксплуатирующей организации АЭС</w:t>
            </w: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</w:pPr>
            <w:r w:rsidRPr="00D0333F">
              <w:t>Оценка соответствия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>Прямое или косвенное определение соблюдения требований, предъявляемых к объекту</w:t>
            </w: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</w:pPr>
            <w:r w:rsidRPr="00D0333F">
              <w:t>Несоответствие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 xml:space="preserve">Невыполнение </w:t>
            </w:r>
            <w:r w:rsidR="00511DDC">
              <w:t>одного или нескольких установленных требований.</w:t>
            </w:r>
          </w:p>
          <w:p w:rsidR="00E7157D" w:rsidRPr="00D0333F" w:rsidRDefault="00E7157D" w:rsidP="00333551">
            <w:pPr>
              <w:suppressAutoHyphens/>
              <w:ind w:right="137"/>
              <w:jc w:val="both"/>
            </w:pP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  <w:rPr>
                <w:bCs/>
              </w:rPr>
            </w:pPr>
            <w:r w:rsidRPr="00D0333F">
              <w:t>Приемочная инспекция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tabs>
                <w:tab w:val="left" w:pos="6985"/>
              </w:tabs>
              <w:suppressAutoHyphens/>
              <w:ind w:right="137"/>
              <w:jc w:val="both"/>
            </w:pPr>
            <w:r w:rsidRPr="00D0333F"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</w:pPr>
            <w:r w:rsidRPr="00D0333F">
              <w:lastRenderedPageBreak/>
              <w:t xml:space="preserve">Программа обеспечения качества 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pStyle w:val="a0"/>
              <w:numPr>
                <w:ilvl w:val="0"/>
                <w:numId w:val="0"/>
              </w:numPr>
              <w:tabs>
                <w:tab w:val="left" w:pos="6985"/>
              </w:tabs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0333F">
              <w:rPr>
                <w:rFonts w:ascii="Times New Roman" w:hAnsi="Times New Roman"/>
                <w:b w:val="0"/>
                <w:sz w:val="24"/>
                <w:szCs w:val="24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</w:pPr>
            <w:r w:rsidRPr="00D0333F">
              <w:t xml:space="preserve">Процедура 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>Документированный установленный способ осуществления деятельности или процесса</w:t>
            </w: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</w:pPr>
            <w:r w:rsidRPr="00D0333F">
              <w:t>Рассмотрение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>Изучение документов для информации и комментариев</w:t>
            </w: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</w:pPr>
            <w:r w:rsidRPr="00D0333F">
              <w:t>Система менеджмента качества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</w:pPr>
            <w:r w:rsidRPr="00D0333F">
              <w:t>Согласование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>Письменное одобрение и/или подтверждение со стороны Заказчика-застройщика, Генподрядчика, Заказчика</w:t>
            </w: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</w:pPr>
            <w:r w:rsidRPr="00D0333F">
              <w:t>Специальные процессы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</w:pPr>
            <w:proofErr w:type="spellStart"/>
            <w:r w:rsidRPr="00D0333F">
              <w:t>Субисполнитель</w:t>
            </w:r>
            <w:proofErr w:type="spellEnd"/>
            <w:r w:rsidRPr="00D0333F">
              <w:t xml:space="preserve"> 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 xml:space="preserve">Организация, привлекаемая Исполнителем к выполнению его обязательств по Договору. </w:t>
            </w:r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 xml:space="preserve">Представитель </w:t>
            </w:r>
          </w:p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>Заказчика-застройщика, Заказчика, Генподрядчика,</w:t>
            </w:r>
          </w:p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>Исполнителя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proofErr w:type="gramStart"/>
            <w:r w:rsidRPr="00D0333F">
              <w:t>Физическое или юридическое лицо, представляющее Заказчика-застройщика, Заказчика, Генподрядчика, Исполнителя, которому предоставлена часть полномочий Заказчика-застройщика, Генподрядчика, Заказчика, Исполнителя, в соответствии с документом о передаче полномочий за подписью руководящих лиц Заказчика-застройщика, Заказчика, Генподрядчика, Исполнителя</w:t>
            </w:r>
            <w:proofErr w:type="gramEnd"/>
          </w:p>
        </w:tc>
      </w:tr>
      <w:tr w:rsidR="00E7157D" w:rsidRPr="00D0333F" w:rsidTr="00333551">
        <w:trPr>
          <w:jc w:val="center"/>
        </w:trPr>
        <w:tc>
          <w:tcPr>
            <w:tcW w:w="2801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  <w:rPr>
                <w:lang w:val="en-US"/>
              </w:rPr>
            </w:pPr>
            <w:r w:rsidRPr="00D0333F">
              <w:t>Уполномоченная организация</w:t>
            </w:r>
          </w:p>
        </w:tc>
        <w:tc>
          <w:tcPr>
            <w:tcW w:w="7318" w:type="dxa"/>
          </w:tcPr>
          <w:p w:rsidR="00E7157D" w:rsidRPr="00D0333F" w:rsidRDefault="00E7157D" w:rsidP="00333551">
            <w:pPr>
              <w:suppressAutoHyphens/>
              <w:ind w:right="137"/>
              <w:jc w:val="both"/>
            </w:pPr>
            <w:r w:rsidRPr="00D0333F">
              <w:t>Организация, уполномоченная Заказчиком-застройщиком осуществлять оценку соответствия оборудования, комплектующих, материалов и полуфабрикатов</w:t>
            </w:r>
          </w:p>
        </w:tc>
      </w:tr>
    </w:tbl>
    <w:p w:rsidR="00C06D89" w:rsidRPr="00AC3C11" w:rsidRDefault="00C06D89" w:rsidP="00C06D89">
      <w:pPr>
        <w:suppressAutoHyphens/>
        <w:ind w:firstLine="720"/>
        <w:jc w:val="both"/>
        <w:rPr>
          <w:i/>
        </w:rPr>
      </w:pPr>
      <w:bookmarkStart w:id="13" w:name="_Toc195588561"/>
      <w:bookmarkStart w:id="14" w:name="_Toc214085609"/>
      <w:r w:rsidRPr="003152DF">
        <w:rPr>
          <w:b/>
          <w:bCs/>
          <w:i/>
        </w:rPr>
        <w:t>Примечание.</w:t>
      </w:r>
      <w:r w:rsidRPr="003152DF">
        <w:rPr>
          <w:i/>
        </w:rPr>
        <w:t xml:space="preserve"> Термины, выделенные жирным шрифтом, требуют расшифровки при использовании в Договорах и в программах обеспечения качества Исполнителя и его Соисполнителей.</w:t>
      </w:r>
    </w:p>
    <w:p w:rsidR="00E7157D" w:rsidRPr="00C06D89" w:rsidRDefault="00E7157D" w:rsidP="00CC79F3">
      <w:pPr>
        <w:pStyle w:val="10"/>
      </w:pPr>
    </w:p>
    <w:p w:rsidR="00E7157D" w:rsidRPr="00D0333F" w:rsidRDefault="00E7157D" w:rsidP="00CC79F3">
      <w:pPr>
        <w:pStyle w:val="10"/>
      </w:pPr>
      <w:r w:rsidRPr="00D0333F">
        <w:t>3. Требования к документам программы обеспечения качества или системы менеджмента качества.</w:t>
      </w:r>
    </w:p>
    <w:p w:rsidR="00E7157D" w:rsidRPr="00D0333F" w:rsidRDefault="00E7157D" w:rsidP="00E7157D">
      <w:pPr>
        <w:tabs>
          <w:tab w:val="left" w:pos="1440"/>
        </w:tabs>
        <w:ind w:firstLine="720"/>
      </w:pPr>
    </w:p>
    <w:p w:rsidR="00E7157D" w:rsidRPr="00D0333F" w:rsidRDefault="00E7157D" w:rsidP="00E7157D">
      <w:pPr>
        <w:numPr>
          <w:ilvl w:val="1"/>
          <w:numId w:val="16"/>
        </w:numPr>
        <w:tabs>
          <w:tab w:val="left" w:pos="1440"/>
          <w:tab w:val="left" w:pos="1620"/>
        </w:tabs>
        <w:suppressAutoHyphens/>
        <w:ind w:left="0" w:firstLine="720"/>
        <w:jc w:val="both"/>
      </w:pPr>
      <w:r w:rsidRPr="00D0333F">
        <w:t>Исполнитель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E7157D" w:rsidRPr="00D0333F" w:rsidRDefault="00E7157D" w:rsidP="00E7157D">
      <w:pPr>
        <w:numPr>
          <w:ilvl w:val="1"/>
          <w:numId w:val="16"/>
        </w:numPr>
        <w:tabs>
          <w:tab w:val="left" w:pos="1440"/>
          <w:tab w:val="left" w:pos="1620"/>
        </w:tabs>
        <w:suppressAutoHyphens/>
        <w:ind w:left="0" w:firstLine="720"/>
        <w:jc w:val="both"/>
      </w:pPr>
      <w:r w:rsidRPr="00D0333F">
        <w:t>Исполнитель разработает следующую документацию:</w:t>
      </w:r>
    </w:p>
    <w:p w:rsidR="00E7157D" w:rsidRPr="00D0333F" w:rsidRDefault="00E7157D" w:rsidP="00E7157D">
      <w:pPr>
        <w:numPr>
          <w:ilvl w:val="2"/>
          <w:numId w:val="16"/>
        </w:numPr>
        <w:tabs>
          <w:tab w:val="left" w:pos="1440"/>
          <w:tab w:val="left" w:pos="1620"/>
        </w:tabs>
        <w:suppressAutoHyphens/>
        <w:ind w:left="0" w:firstLine="720"/>
        <w:jc w:val="both"/>
      </w:pPr>
      <w:r w:rsidRPr="00D0333F">
        <w:t>Для оборудования, комплектующих, материалов и полуфабрикатов, поставляемых на АЭС 1, 2 и 3 классов безопасности</w:t>
      </w:r>
      <w:r w:rsidRPr="00D0333F">
        <w:rPr>
          <w:b/>
          <w:vertAlign w:val="superscript"/>
        </w:rPr>
        <w:t>*</w:t>
      </w:r>
      <w:r w:rsidRPr="00D0333F">
        <w:t>:</w:t>
      </w:r>
    </w:p>
    <w:p w:rsidR="00E7157D" w:rsidRPr="00D0333F" w:rsidRDefault="00E7157D" w:rsidP="00E7157D">
      <w:pPr>
        <w:numPr>
          <w:ilvl w:val="0"/>
          <w:numId w:val="7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</w:rPr>
      </w:pPr>
      <w:r w:rsidRPr="00D0333F">
        <w:t>ПОКАС в соответствии с требованиями НП-011-99 и ПОКАС (О);</w:t>
      </w:r>
    </w:p>
    <w:p w:rsidR="00E7157D" w:rsidRPr="00D0333F" w:rsidRDefault="00E7157D" w:rsidP="00E7157D">
      <w:pPr>
        <w:numPr>
          <w:ilvl w:val="0"/>
          <w:numId w:val="7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</w:rPr>
      </w:pPr>
      <w:r w:rsidRPr="00D0333F">
        <w:t>Комплект документов, определяющих порядок выполнения работ по разделам ПОКАС.</w:t>
      </w:r>
    </w:p>
    <w:p w:rsidR="00E7157D" w:rsidRPr="00D0333F" w:rsidRDefault="00E7157D" w:rsidP="00E7157D">
      <w:pPr>
        <w:pStyle w:val="aff1"/>
        <w:tabs>
          <w:tab w:val="left" w:pos="1440"/>
          <w:tab w:val="left" w:pos="1620"/>
        </w:tabs>
        <w:spacing w:after="0"/>
        <w:ind w:firstLine="720"/>
        <w:rPr>
          <w:i/>
        </w:rPr>
      </w:pPr>
      <w:r w:rsidRPr="00D0333F">
        <w:rPr>
          <w:i/>
          <w:vertAlign w:val="superscript"/>
        </w:rPr>
        <w:t>*</w:t>
      </w:r>
      <w:r w:rsidRPr="00D0333F"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 Если какой-либо элемент одновременно содержит признаки разных классов, то он должен быть отнесен к более высокому классу.</w:t>
      </w:r>
    </w:p>
    <w:p w:rsidR="00E7157D" w:rsidRPr="00D0333F" w:rsidRDefault="00E7157D" w:rsidP="00E7157D">
      <w:pPr>
        <w:numPr>
          <w:ilvl w:val="2"/>
          <w:numId w:val="1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</w:rPr>
      </w:pPr>
      <w:r w:rsidRPr="00D0333F">
        <w:t>Для оборудования, комплектующих, материалов и полуфабрикатов, поставляемых на АЭС, 4 класса безопасности:</w:t>
      </w:r>
    </w:p>
    <w:p w:rsidR="00E7157D" w:rsidRPr="00D0333F" w:rsidRDefault="00E7157D" w:rsidP="00E7157D">
      <w:pPr>
        <w:numPr>
          <w:ilvl w:val="0"/>
          <w:numId w:val="7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</w:rPr>
      </w:pPr>
      <w:r w:rsidRPr="00D0333F">
        <w:t>Руководство по качеству в соответствии с требованиями</w:t>
      </w:r>
      <w:r w:rsidRPr="00D0333F">
        <w:br/>
        <w:t xml:space="preserve">ГОСТ </w:t>
      </w:r>
      <w:proofErr w:type="gramStart"/>
      <w:r w:rsidRPr="00D0333F">
        <w:t>Р</w:t>
      </w:r>
      <w:proofErr w:type="gramEnd"/>
      <w:r w:rsidRPr="00D0333F">
        <w:t xml:space="preserve"> ИСО 9001-2001 (ИСО 9001-2000);</w:t>
      </w:r>
    </w:p>
    <w:p w:rsidR="00E7157D" w:rsidRPr="00D0333F" w:rsidRDefault="00E7157D" w:rsidP="00E7157D">
      <w:pPr>
        <w:numPr>
          <w:ilvl w:val="0"/>
          <w:numId w:val="7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</w:rPr>
      </w:pPr>
      <w:r w:rsidRPr="00D0333F">
        <w:t xml:space="preserve">Комплект документированных процедур в соответствии с требованиями </w:t>
      </w:r>
      <w:r w:rsidRPr="00D0333F">
        <w:br/>
        <w:t xml:space="preserve">ГОСТ </w:t>
      </w:r>
      <w:proofErr w:type="gramStart"/>
      <w:r w:rsidRPr="00D0333F">
        <w:t>Р</w:t>
      </w:r>
      <w:proofErr w:type="gramEnd"/>
      <w:r w:rsidRPr="00D0333F">
        <w:t xml:space="preserve"> ИСО 9001-2001 (ИСО 9001-2000).</w:t>
      </w:r>
    </w:p>
    <w:p w:rsidR="00E7157D" w:rsidRPr="00D0333F" w:rsidRDefault="00E7157D" w:rsidP="00E7157D">
      <w:pPr>
        <w:numPr>
          <w:ilvl w:val="0"/>
          <w:numId w:val="18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</w:pPr>
      <w:r w:rsidRPr="00D0333F">
        <w:lastRenderedPageBreak/>
        <w:t>В течение 20 (Двадцати) календарных дней со дня подписания Договора Заказчик направит ПОКАС (О) Исполнителю.</w:t>
      </w:r>
    </w:p>
    <w:p w:rsidR="00E7157D" w:rsidRPr="00D0333F" w:rsidRDefault="00E7157D" w:rsidP="00E7157D">
      <w:pPr>
        <w:numPr>
          <w:ilvl w:val="0"/>
          <w:numId w:val="18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</w:pPr>
      <w:r w:rsidRPr="00D0333F">
        <w:t>Для оборудования, комплектующих, материалов и полуфабрикатов, поставляемых на АЭС 1, 2 и 3 классов безопасности Исполнитель разработает одну или несколько ПОКАС в соответствии с осуществляемой по Договору деятельностью:</w:t>
      </w:r>
    </w:p>
    <w:p w:rsidR="00E7157D" w:rsidRPr="00D0333F" w:rsidRDefault="00E7157D" w:rsidP="00E7157D">
      <w:pPr>
        <w:pStyle w:val="a0"/>
        <w:numPr>
          <w:ilvl w:val="0"/>
          <w:numId w:val="25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 w:rsidRPr="00D0333F">
        <w:rPr>
          <w:rFonts w:ascii="Times New Roman" w:hAnsi="Times New Roman"/>
          <w:b w:val="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</w:t>
      </w:r>
      <w:r w:rsidRPr="00D0333F"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 w:rsidRPr="00D0333F">
        <w:rPr>
          <w:rFonts w:ascii="Times New Roman" w:hAnsi="Times New Roman"/>
          <w:b w:val="0"/>
          <w:sz w:val="24"/>
          <w:szCs w:val="24"/>
        </w:rPr>
        <w:t>;</w:t>
      </w:r>
    </w:p>
    <w:p w:rsidR="00E7157D" w:rsidRPr="00D0333F" w:rsidRDefault="00E7157D" w:rsidP="00E7157D">
      <w:pPr>
        <w:pStyle w:val="a0"/>
        <w:numPr>
          <w:ilvl w:val="0"/>
          <w:numId w:val="25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 w:rsidRPr="00D0333F"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 w:rsidRPr="00D0333F">
        <w:rPr>
          <w:sz w:val="24"/>
        </w:rPr>
        <w:t xml:space="preserve"> </w:t>
      </w:r>
      <w:r w:rsidRPr="00D0333F"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 w:rsidRPr="00D0333F">
        <w:rPr>
          <w:rFonts w:ascii="Times New Roman" w:hAnsi="Times New Roman"/>
          <w:b w:val="0"/>
          <w:sz w:val="24"/>
          <w:szCs w:val="24"/>
        </w:rPr>
        <w:t>;</w:t>
      </w:r>
    </w:p>
    <w:p w:rsidR="00E7157D" w:rsidRPr="00D0333F" w:rsidRDefault="00E7157D" w:rsidP="00E7157D">
      <w:pPr>
        <w:pStyle w:val="a0"/>
        <w:numPr>
          <w:ilvl w:val="0"/>
          <w:numId w:val="25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 w:rsidRPr="00D0333F"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</w:t>
      </w:r>
    </w:p>
    <w:p w:rsidR="00E7157D" w:rsidRPr="00D0333F" w:rsidRDefault="00E7157D" w:rsidP="00E7157D">
      <w:pPr>
        <w:pStyle w:val="aff1"/>
        <w:numPr>
          <w:ilvl w:val="0"/>
          <w:numId w:val="10"/>
        </w:numPr>
        <w:tabs>
          <w:tab w:val="num" w:pos="1620"/>
        </w:tabs>
        <w:spacing w:after="0"/>
        <w:ind w:left="0" w:firstLine="720"/>
      </w:pPr>
      <w:r w:rsidRPr="00D0333F">
        <w:t>В рамках работ по одной АЭС допускается применение разработанных и согласованных с Генподрядчиком ранее ПОКАС и документов, в том числе и для оборудования 4 класса безопасности, при условии, если выполняются требования, указанные ниже.</w:t>
      </w:r>
    </w:p>
    <w:p w:rsidR="00E7157D" w:rsidRPr="00D0333F" w:rsidRDefault="00E7157D" w:rsidP="00E7157D">
      <w:pPr>
        <w:pStyle w:val="aff1"/>
        <w:numPr>
          <w:ilvl w:val="0"/>
          <w:numId w:val="10"/>
        </w:numPr>
        <w:tabs>
          <w:tab w:val="num" w:pos="0"/>
          <w:tab w:val="num" w:pos="1620"/>
        </w:tabs>
        <w:spacing w:after="0"/>
        <w:ind w:left="0" w:firstLine="720"/>
      </w:pPr>
      <w:r w:rsidRPr="00D0333F">
        <w:t>Исполнитель до начала работ по договору должен разработать и направить Заказчику для передачи Генподрядчику на согласование свои частные ПОКАС или на рассмотрение Руководство по качеству. Результаты согласования или рассмотрения документов Заказчиком должны быть направлены письмом в адрес Исполнителя.</w:t>
      </w:r>
    </w:p>
    <w:p w:rsidR="00E7157D" w:rsidRPr="00D0333F" w:rsidRDefault="00E7157D" w:rsidP="00E7157D">
      <w:pPr>
        <w:pStyle w:val="aff1"/>
        <w:numPr>
          <w:ilvl w:val="0"/>
          <w:numId w:val="10"/>
        </w:numPr>
        <w:tabs>
          <w:tab w:val="num" w:pos="0"/>
          <w:tab w:val="left" w:pos="1440"/>
          <w:tab w:val="num" w:pos="1620"/>
        </w:tabs>
        <w:spacing w:after="0"/>
        <w:ind w:left="0" w:firstLine="720"/>
      </w:pPr>
      <w:r w:rsidRPr="00D0333F">
        <w:t>В случае внесения изменений в ПОКАС или в Руководство по качеству в процессе выполнения работ Исполнителем, содержание этих изменений или откорректированные документы должны быть направлены Заказчику для передачи Генподрядчику на согласование. Порядок рассмотрения содержания изменений или откорректированных документов аналогичен процедуре, изложенной в п.3.6.</w:t>
      </w:r>
    </w:p>
    <w:p w:rsidR="00E7157D" w:rsidRPr="00D0333F" w:rsidRDefault="00E7157D" w:rsidP="00E7157D">
      <w:pPr>
        <w:pStyle w:val="aff1"/>
        <w:numPr>
          <w:ilvl w:val="0"/>
          <w:numId w:val="10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 w:rsidRPr="00D0333F">
        <w:t>Документы, определяющие порядок выполнения работ по разделам ПОКАС или Руководства по качеству, применяемые Исполнителем для работ по настоящему Договору, должны быть разработаны Исполнителем и представлены по запросу Заказчика для дальнейшего направления на рассмотрение Генподрядчику.</w:t>
      </w:r>
    </w:p>
    <w:p w:rsidR="00E7157D" w:rsidRPr="00D0333F" w:rsidRDefault="00E7157D" w:rsidP="00E7157D">
      <w:pPr>
        <w:pStyle w:val="aff1"/>
        <w:numPr>
          <w:ilvl w:val="0"/>
          <w:numId w:val="10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 w:rsidRPr="00D0333F">
        <w:t>Утвержденные ПОКАС или Руководство по качеству с приказами о введении в действие, должны направляться З</w:t>
      </w:r>
      <w:r w:rsidR="009B1601">
        <w:t xml:space="preserve">аказчику и </w:t>
      </w:r>
      <w:r w:rsidR="009B1601" w:rsidRPr="00BD5654">
        <w:t>Генподрядчику</w:t>
      </w:r>
      <w:r w:rsidRPr="00D0333F">
        <w:t xml:space="preserve"> в электронном виде в формате, совместимом с программными продуктами </w:t>
      </w:r>
      <w:proofErr w:type="spellStart"/>
      <w:r w:rsidRPr="00D0333F">
        <w:t>Microsoft</w:t>
      </w:r>
      <w:proofErr w:type="spellEnd"/>
      <w:r w:rsidRPr="00D0333F">
        <w:t xml:space="preserve"> или </w:t>
      </w:r>
      <w:r w:rsidRPr="00D0333F">
        <w:rPr>
          <w:lang w:val="en-US"/>
        </w:rPr>
        <w:t>Adobe</w:t>
      </w:r>
      <w:r w:rsidRPr="00D0333F">
        <w:t>.</w:t>
      </w:r>
    </w:p>
    <w:p w:rsidR="00E7157D" w:rsidRPr="00D0333F" w:rsidRDefault="00E7157D" w:rsidP="00E7157D">
      <w:pPr>
        <w:pStyle w:val="aff1"/>
        <w:numPr>
          <w:ilvl w:val="0"/>
          <w:numId w:val="10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 w:rsidRPr="00D0333F">
        <w:t>Перечень документов, определяющих порядок выполнения работ по разделам ПОКАС,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E7157D" w:rsidRPr="00D0333F" w:rsidRDefault="00E7157D" w:rsidP="00E7157D">
      <w:pPr>
        <w:pStyle w:val="aff1"/>
        <w:numPr>
          <w:ilvl w:val="0"/>
          <w:numId w:val="10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proofErr w:type="gramStart"/>
      <w:r w:rsidRPr="00D0333F">
        <w:t>Документы, определяющие порядок выполнения работ по разделам ПОКАС или Руководства по качеству, должны быть разработаны и утверждены в соответствии с установленным на предприятии Исполнителя порядком до начала соответствующей деятельности по конструированию, изготовлению и поставке на АЭС оборудования.</w:t>
      </w:r>
      <w:proofErr w:type="gramEnd"/>
    </w:p>
    <w:p w:rsidR="00E7157D" w:rsidRPr="00D0333F" w:rsidRDefault="00E7157D" w:rsidP="00E7157D">
      <w:pPr>
        <w:pStyle w:val="aff1"/>
        <w:numPr>
          <w:ilvl w:val="0"/>
          <w:numId w:val="10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 w:rsidRPr="00D0333F">
        <w:t>В случае выявления замечаний к представляемым на рассмотрение документам Исполнитель обязан их устранить в течение 30 (Тридцати) календарных дней с момента представления результатов рассмотрения или представить план мероприятий по их устранению.</w:t>
      </w:r>
    </w:p>
    <w:p w:rsidR="00E7157D" w:rsidRPr="00D0333F" w:rsidRDefault="00E7157D" w:rsidP="00E7157D">
      <w:pPr>
        <w:pStyle w:val="aff1"/>
        <w:numPr>
          <w:ilvl w:val="0"/>
          <w:numId w:val="10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 w:rsidRPr="00D0333F">
        <w:rPr>
          <w:bCs/>
        </w:rPr>
        <w:t xml:space="preserve">Исполнитель </w:t>
      </w:r>
      <w:r w:rsidRPr="00D0333F">
        <w:t xml:space="preserve">обязан предоставлять Заказчику-застройщику, Генподрядчику,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Исполнителя от каких-либо обязательств по Договору. При получении замечаний по процессам деятельности, технологии изготовления и/или контроля оборудования, сделанных представителями Заказчика-застройщика, Генподрядчика, Заказчика и/или Уполномоченной организации, Исполнитель обязан представить обоснованные ответы на замечания с приложением (по запросу) любых документов, которые должны быть представлены в электронном виде в формате, совместимом с программными продуктами </w:t>
      </w:r>
      <w:proofErr w:type="spellStart"/>
      <w:r w:rsidRPr="00D0333F">
        <w:t>Microsoft</w:t>
      </w:r>
      <w:proofErr w:type="spellEnd"/>
      <w:r w:rsidRPr="00D0333F">
        <w:t xml:space="preserve"> или </w:t>
      </w:r>
      <w:r w:rsidRPr="00D0333F">
        <w:rPr>
          <w:lang w:val="en-US"/>
        </w:rPr>
        <w:t>Adobe</w:t>
      </w:r>
      <w:r w:rsidRPr="00D0333F">
        <w:t>.</w:t>
      </w:r>
    </w:p>
    <w:p w:rsidR="00E7157D" w:rsidRPr="00D0333F" w:rsidRDefault="00E7157D" w:rsidP="00E7157D">
      <w:pPr>
        <w:pStyle w:val="aff1"/>
        <w:numPr>
          <w:ilvl w:val="0"/>
          <w:numId w:val="10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 w:rsidRPr="00D0333F">
        <w:lastRenderedPageBreak/>
        <w:t xml:space="preserve">Заказчик-застройщик, Генподрядчик,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</w:t>
      </w:r>
      <w:r w:rsidRPr="009F32B2">
        <w:t>Исполнителем.</w:t>
      </w:r>
    </w:p>
    <w:p w:rsidR="00E7157D" w:rsidRPr="00D0333F" w:rsidRDefault="00E7157D" w:rsidP="00E7157D">
      <w:pPr>
        <w:pStyle w:val="aff1"/>
        <w:numPr>
          <w:ilvl w:val="0"/>
          <w:numId w:val="10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proofErr w:type="gramStart"/>
      <w:r w:rsidRPr="00D0333F">
        <w:t>В процессе исполнения работ по настоящему Договору Исполнитель ежеквартально, в течение 7 (Семи) календарных дней с начала квартала, следующего за отчетным, должен направлять Зака</w:t>
      </w:r>
      <w:r w:rsidR="00904CB0">
        <w:t>зчику Отчет об анализе качества и Сводку данных по несоответствиям.</w:t>
      </w:r>
      <w:proofErr w:type="gramEnd"/>
      <w:r w:rsidRPr="00D0333F">
        <w:t xml:space="preserve"> Требования к содержанию и форме Отчета об анализе каче</w:t>
      </w:r>
      <w:r w:rsidR="00904CB0">
        <w:t xml:space="preserve">ства, Сводки данных по несоответствиям </w:t>
      </w:r>
      <w:r w:rsidRPr="00D0333F">
        <w:t>приведены в Дополнении</w:t>
      </w:r>
      <w:proofErr w:type="gramStart"/>
      <w:r w:rsidRPr="00D0333F">
        <w:t xml:space="preserve"> А</w:t>
      </w:r>
      <w:proofErr w:type="gramEnd"/>
      <w:r w:rsidR="00904CB0">
        <w:t xml:space="preserve"> и Дополнении В</w:t>
      </w:r>
      <w:r w:rsidRPr="00D0333F">
        <w:t>.</w:t>
      </w:r>
    </w:p>
    <w:p w:rsidR="00E7157D" w:rsidRPr="00D0333F" w:rsidRDefault="00E7157D" w:rsidP="00E7157D">
      <w:pPr>
        <w:numPr>
          <w:ilvl w:val="0"/>
          <w:numId w:val="10"/>
        </w:numPr>
        <w:tabs>
          <w:tab w:val="num" w:pos="1620"/>
        </w:tabs>
        <w:suppressAutoHyphens/>
        <w:ind w:left="0" w:firstLine="720"/>
        <w:jc w:val="both"/>
      </w:pPr>
      <w:r w:rsidRPr="00D0333F">
        <w:t>В случае выявления замечаний к представляемым на рассмотрение документам Исполнитель обязан их устранить в течение 30 календарных дней (срок может быть изменен по согласованию с Заказчиком) с момента представления результатов рассмотрения.</w:t>
      </w:r>
    </w:p>
    <w:p w:rsidR="00E7157D" w:rsidRPr="00D0333F" w:rsidRDefault="00E7157D" w:rsidP="00E7157D">
      <w:pPr>
        <w:numPr>
          <w:ilvl w:val="0"/>
          <w:numId w:val="10"/>
        </w:numPr>
        <w:tabs>
          <w:tab w:val="num" w:pos="1620"/>
        </w:tabs>
        <w:suppressAutoHyphens/>
        <w:ind w:left="0" w:firstLine="720"/>
        <w:jc w:val="both"/>
      </w:pPr>
      <w:r w:rsidRPr="00D0333F">
        <w:t xml:space="preserve">Заказчик-застройщик, Генподрядчик, Заказчик и Уполномоченная организация имеют право привлекать организации для выполнения отдельных работ по контролю качества работ и услуг. Заказчик </w:t>
      </w:r>
      <w:r w:rsidRPr="00D0333F">
        <w:rPr>
          <w:bCs/>
        </w:rPr>
        <w:t>обя</w:t>
      </w:r>
      <w:r w:rsidRPr="00D0333F">
        <w:t>зан уведомить Исполнителя о назначении таких организаций в течение 10 календарных дней с момента их назначения.</w:t>
      </w:r>
    </w:p>
    <w:p w:rsidR="00E7157D" w:rsidRPr="00D0333F" w:rsidRDefault="00E7157D" w:rsidP="00E7157D">
      <w:pPr>
        <w:tabs>
          <w:tab w:val="left" w:pos="990"/>
          <w:tab w:val="num" w:pos="1440"/>
        </w:tabs>
        <w:suppressAutoHyphens/>
        <w:ind w:firstLine="720"/>
        <w:jc w:val="both"/>
      </w:pPr>
    </w:p>
    <w:p w:rsidR="00E7157D" w:rsidRPr="00D0333F" w:rsidRDefault="00E7157D" w:rsidP="00E7157D">
      <w:pPr>
        <w:pStyle w:val="1"/>
        <w:numPr>
          <w:ilvl w:val="0"/>
          <w:numId w:val="4"/>
        </w:numPr>
        <w:tabs>
          <w:tab w:val="num" w:pos="1440"/>
          <w:tab w:val="num" w:pos="1620"/>
        </w:tabs>
        <w:suppressAutoHyphens/>
        <w:spacing w:before="0" w:after="0"/>
        <w:ind w:left="0" w:firstLine="720"/>
        <w:jc w:val="both"/>
        <w:rPr>
          <w:szCs w:val="24"/>
        </w:rPr>
      </w:pPr>
      <w:r w:rsidRPr="00D0333F">
        <w:rPr>
          <w:szCs w:val="24"/>
        </w:rPr>
        <w:t>Аудиты обеспечения качества Исполнителя.</w:t>
      </w:r>
    </w:p>
    <w:p w:rsidR="00E7157D" w:rsidRPr="00D0333F" w:rsidRDefault="00E7157D" w:rsidP="00E7157D">
      <w:pPr>
        <w:tabs>
          <w:tab w:val="num" w:pos="1440"/>
        </w:tabs>
        <w:ind w:firstLine="720"/>
      </w:pPr>
    </w:p>
    <w:p w:rsidR="00E7157D" w:rsidRPr="00D0333F" w:rsidRDefault="00E7157D" w:rsidP="00E7157D">
      <w:pPr>
        <w:pStyle w:val="aff1"/>
        <w:numPr>
          <w:ilvl w:val="0"/>
          <w:numId w:val="12"/>
        </w:numPr>
        <w:tabs>
          <w:tab w:val="num" w:pos="1440"/>
          <w:tab w:val="num" w:pos="1620"/>
        </w:tabs>
        <w:spacing w:after="0"/>
        <w:ind w:left="0" w:firstLine="720"/>
      </w:pPr>
      <w:r w:rsidRPr="00D0333F">
        <w:t>Заказчик имеет право проводить аудиты обеспечения качества с целью получения объективных свидетельств, что деятельность Исполнителя ведется в соответствии с условиями настоящего Договора, а также для проверки проводимых Исполнителем корректирующих действий и их результативности.</w:t>
      </w:r>
    </w:p>
    <w:p w:rsidR="00E7157D" w:rsidRPr="00D0333F" w:rsidRDefault="00E7157D" w:rsidP="00E7157D">
      <w:pPr>
        <w:pStyle w:val="aff1"/>
        <w:numPr>
          <w:ilvl w:val="0"/>
          <w:numId w:val="12"/>
        </w:numPr>
        <w:tabs>
          <w:tab w:val="num" w:pos="1440"/>
          <w:tab w:val="num" w:pos="1620"/>
        </w:tabs>
        <w:spacing w:after="0"/>
        <w:ind w:left="0" w:firstLine="720"/>
      </w:pPr>
      <w:r w:rsidRPr="00D0333F">
        <w:t xml:space="preserve">О дате </w:t>
      </w:r>
      <w:proofErr w:type="gramStart"/>
      <w:r w:rsidRPr="00D0333F">
        <w:t>начала проведения аудита обеспечения качества</w:t>
      </w:r>
      <w:proofErr w:type="gramEnd"/>
      <w:r w:rsidRPr="00D0333F">
        <w:t xml:space="preserve"> Заказчик</w:t>
      </w:r>
      <w:r w:rsidRPr="00D0333F">
        <w:rPr>
          <w:bCs/>
        </w:rPr>
        <w:t xml:space="preserve"> </w:t>
      </w:r>
      <w:r w:rsidRPr="00D0333F">
        <w:t>уведомит Исполнителя за 14 календарных дней до проведения аудита. При этом Заказчик направляет План аудита обеспечения качества. В течение 7 календарных дней со дня получения уведомления Исполнителем письменно подтвердит возможность приезда аудиторов в сроки, указанные в Плане аудита обеспечения качества, или сообщит приемлемые сроки.</w:t>
      </w:r>
    </w:p>
    <w:p w:rsidR="00E7157D" w:rsidRPr="00D0333F" w:rsidRDefault="00E7157D" w:rsidP="00E7157D">
      <w:pPr>
        <w:pStyle w:val="aff1"/>
        <w:numPr>
          <w:ilvl w:val="0"/>
          <w:numId w:val="12"/>
        </w:numPr>
        <w:tabs>
          <w:tab w:val="num" w:pos="1440"/>
        </w:tabs>
        <w:spacing w:after="0"/>
        <w:ind w:left="0" w:firstLine="720"/>
      </w:pPr>
      <w:r w:rsidRPr="00D0333F">
        <w:t>Представители Заказчика-застройщика, Генподрядчика и Уполномоченной организации имеют право принимать участие в аудитах обеспечения качества, проводимых Заказчиком у Исполнителя.</w:t>
      </w:r>
    </w:p>
    <w:p w:rsidR="00E7157D" w:rsidRPr="00D0333F" w:rsidRDefault="00E7157D" w:rsidP="00E7157D">
      <w:pPr>
        <w:pStyle w:val="a0"/>
        <w:numPr>
          <w:ilvl w:val="0"/>
          <w:numId w:val="12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sz w:val="24"/>
          <w:szCs w:val="24"/>
        </w:rPr>
      </w:pPr>
      <w:r w:rsidRPr="00D0333F">
        <w:rPr>
          <w:rFonts w:ascii="Times New Roman" w:hAnsi="Times New Roman"/>
          <w:b w:val="0"/>
          <w:sz w:val="24"/>
          <w:szCs w:val="24"/>
        </w:rPr>
        <w:t>Заказчик</w:t>
      </w:r>
      <w:r w:rsidRPr="00D0333F"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документами, определяющими порядок выполнения работ по разделам ПОКАС.</w:t>
      </w:r>
    </w:p>
    <w:p w:rsidR="00E7157D" w:rsidRPr="00D0333F" w:rsidRDefault="00E7157D" w:rsidP="00E7157D">
      <w:pPr>
        <w:pStyle w:val="a0"/>
        <w:numPr>
          <w:ilvl w:val="0"/>
          <w:numId w:val="12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sz w:val="24"/>
          <w:szCs w:val="24"/>
        </w:rPr>
      </w:pPr>
      <w:r w:rsidRPr="00D0333F">
        <w:rPr>
          <w:rFonts w:ascii="Times New Roman" w:hAnsi="Times New Roman"/>
          <w:b w:val="0"/>
          <w:bCs/>
          <w:sz w:val="24"/>
          <w:szCs w:val="24"/>
        </w:rPr>
        <w:t xml:space="preserve">Все обнаруженные в ходе </w:t>
      </w:r>
      <w:proofErr w:type="gramStart"/>
      <w:r w:rsidRPr="00D0333F">
        <w:rPr>
          <w:rFonts w:ascii="Times New Roman" w:hAnsi="Times New Roman"/>
          <w:b w:val="0"/>
          <w:bCs/>
          <w:sz w:val="24"/>
          <w:szCs w:val="24"/>
        </w:rPr>
        <w:t>проведения аудита обеспечения качества несоответствия</w:t>
      </w:r>
      <w:proofErr w:type="gramEnd"/>
      <w:r w:rsidRPr="00D0333F">
        <w:rPr>
          <w:rFonts w:ascii="Times New Roman" w:hAnsi="Times New Roman"/>
          <w:b w:val="0"/>
          <w:bCs/>
          <w:sz w:val="24"/>
          <w:szCs w:val="24"/>
        </w:rPr>
        <w:t xml:space="preserve"> должны быть </w:t>
      </w:r>
      <w:proofErr w:type="spellStart"/>
      <w:r w:rsidRPr="00D0333F">
        <w:rPr>
          <w:rFonts w:ascii="Times New Roman" w:hAnsi="Times New Roman"/>
          <w:b w:val="0"/>
          <w:bCs/>
          <w:sz w:val="24"/>
          <w:szCs w:val="24"/>
        </w:rPr>
        <w:t>задокументированы</w:t>
      </w:r>
      <w:proofErr w:type="spellEnd"/>
      <w:r w:rsidRPr="00D0333F">
        <w:rPr>
          <w:rFonts w:ascii="Times New Roman" w:hAnsi="Times New Roman"/>
          <w:b w:val="0"/>
          <w:bCs/>
          <w:sz w:val="24"/>
          <w:szCs w:val="24"/>
        </w:rPr>
        <w:t xml:space="preserve"> аудиторами. </w:t>
      </w:r>
      <w:r w:rsidRPr="00D0333F">
        <w:rPr>
          <w:rFonts w:ascii="Times New Roman" w:hAnsi="Times New Roman"/>
          <w:b w:val="0"/>
          <w:sz w:val="24"/>
          <w:szCs w:val="24"/>
        </w:rPr>
        <w:t>Исполнитель должен подписать документы с описанием несоответствий для подтверждения выявленных несоответствий.</w:t>
      </w:r>
    </w:p>
    <w:p w:rsidR="00E7157D" w:rsidRPr="00D0333F" w:rsidRDefault="00E7157D" w:rsidP="00E7157D">
      <w:pPr>
        <w:pStyle w:val="a0"/>
        <w:numPr>
          <w:ilvl w:val="0"/>
          <w:numId w:val="12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sz w:val="24"/>
          <w:szCs w:val="24"/>
        </w:rPr>
      </w:pPr>
      <w:r w:rsidRPr="00D0333F">
        <w:rPr>
          <w:rFonts w:ascii="Times New Roman" w:hAnsi="Times New Roman"/>
          <w:b w:val="0"/>
          <w:sz w:val="24"/>
          <w:szCs w:val="24"/>
        </w:rPr>
        <w:t>По результатам проведения аудита обеспечения качества Заказчиком составляется Отчет о проведен</w:t>
      </w:r>
      <w:proofErr w:type="gramStart"/>
      <w:r w:rsidRPr="00D0333F">
        <w:rPr>
          <w:rFonts w:ascii="Times New Roman" w:hAnsi="Times New Roman"/>
          <w:b w:val="0"/>
          <w:sz w:val="24"/>
          <w:szCs w:val="24"/>
        </w:rPr>
        <w:t>ии ау</w:t>
      </w:r>
      <w:proofErr w:type="gramEnd"/>
      <w:r w:rsidRPr="00D0333F">
        <w:rPr>
          <w:rFonts w:ascii="Times New Roman" w:hAnsi="Times New Roman"/>
          <w:b w:val="0"/>
          <w:sz w:val="24"/>
          <w:szCs w:val="24"/>
        </w:rPr>
        <w:t xml:space="preserve">дита обеспечения качества с описанием обнаруженных несоответствий, один экземпляр которого представляется Исполнителю в течение 14 календарных дней с момента проведения аудита. </w:t>
      </w:r>
    </w:p>
    <w:p w:rsidR="00E7157D" w:rsidRPr="00D0333F" w:rsidRDefault="00E7157D" w:rsidP="00E7157D">
      <w:pPr>
        <w:numPr>
          <w:ilvl w:val="0"/>
          <w:numId w:val="12"/>
        </w:numPr>
        <w:tabs>
          <w:tab w:val="left" w:pos="1440"/>
          <w:tab w:val="left" w:pos="1620"/>
        </w:tabs>
        <w:ind w:left="0" w:firstLine="720"/>
        <w:jc w:val="both"/>
      </w:pPr>
      <w:r w:rsidRPr="00D0333F">
        <w:t>Исполнитель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действия. Планы проведения корректирующих действий должны быть направлены Заказчику не позднее, чем через 14 календарных дней после получения Отчета о проведен</w:t>
      </w:r>
      <w:proofErr w:type="gramStart"/>
      <w:r w:rsidRPr="00D0333F">
        <w:t>ии ау</w:t>
      </w:r>
      <w:proofErr w:type="gramEnd"/>
      <w:r w:rsidRPr="00D0333F">
        <w:t>дита.</w:t>
      </w:r>
    </w:p>
    <w:p w:rsidR="00E7157D" w:rsidRPr="00D0333F" w:rsidRDefault="00E7157D" w:rsidP="00E7157D">
      <w:pPr>
        <w:numPr>
          <w:ilvl w:val="0"/>
          <w:numId w:val="12"/>
        </w:numPr>
        <w:tabs>
          <w:tab w:val="left" w:pos="1440"/>
          <w:tab w:val="left" w:pos="1620"/>
        </w:tabs>
        <w:ind w:left="0" w:firstLine="720"/>
        <w:jc w:val="both"/>
      </w:pPr>
      <w:r w:rsidRPr="00D0333F">
        <w:t>После получения и рассмотрения Плана корректирующих действий Заказчик в течение 14 календарных дней имеет право дать свои замечания по содержанию Плана корректирующих действий, которые Исполнитель обязан учесть.</w:t>
      </w:r>
    </w:p>
    <w:p w:rsidR="00E7157D" w:rsidRPr="00D0333F" w:rsidRDefault="00E7157D" w:rsidP="00E7157D">
      <w:pPr>
        <w:numPr>
          <w:ilvl w:val="0"/>
          <w:numId w:val="12"/>
        </w:numPr>
        <w:tabs>
          <w:tab w:val="left" w:pos="1440"/>
          <w:tab w:val="left" w:pos="1620"/>
        </w:tabs>
        <w:ind w:left="0" w:firstLine="720"/>
        <w:jc w:val="both"/>
      </w:pPr>
      <w:r w:rsidRPr="00D0333F">
        <w:t xml:space="preserve">Результаты проведения корректирующих действий должны быть </w:t>
      </w:r>
      <w:proofErr w:type="spellStart"/>
      <w:r w:rsidRPr="00D0333F">
        <w:t>задокументированы</w:t>
      </w:r>
      <w:proofErr w:type="spellEnd"/>
      <w:r w:rsidRPr="00D0333F">
        <w:t xml:space="preserve"> и направлены Заказчику по мере их реализации.</w:t>
      </w:r>
    </w:p>
    <w:p w:rsidR="00E7157D" w:rsidRPr="00D0333F" w:rsidRDefault="00E7157D" w:rsidP="00E7157D">
      <w:pPr>
        <w:numPr>
          <w:ilvl w:val="0"/>
          <w:numId w:val="12"/>
        </w:numPr>
        <w:tabs>
          <w:tab w:val="left" w:pos="1440"/>
          <w:tab w:val="left" w:pos="1620"/>
        </w:tabs>
        <w:ind w:left="0" w:firstLine="720"/>
        <w:jc w:val="both"/>
      </w:pPr>
      <w:r w:rsidRPr="00D0333F">
        <w:t>Заказчик имеет право провести повторный аудит Исполнителя. Порядок проведения повторного аудита соответствует порядку описанному в пп.4.2 - 4.9.</w:t>
      </w:r>
    </w:p>
    <w:p w:rsidR="00E7157D" w:rsidRPr="00D0333F" w:rsidRDefault="00E7157D" w:rsidP="008321E4">
      <w:pPr>
        <w:numPr>
          <w:ilvl w:val="0"/>
          <w:numId w:val="12"/>
        </w:numPr>
        <w:tabs>
          <w:tab w:val="left" w:pos="1440"/>
          <w:tab w:val="left" w:pos="1620"/>
        </w:tabs>
        <w:ind w:left="0" w:firstLine="720"/>
        <w:jc w:val="both"/>
      </w:pPr>
      <w:r w:rsidRPr="00D0333F">
        <w:lastRenderedPageBreak/>
        <w:t>Исполнитель должен направить в течение 60 календарных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Заказчику</w:t>
      </w:r>
      <w:r w:rsidRPr="00D0333F">
        <w:rPr>
          <w:bCs/>
        </w:rPr>
        <w:t xml:space="preserve"> </w:t>
      </w:r>
      <w:r w:rsidRPr="00D0333F">
        <w:t>для информации. По запросу Заказчику Исполнитель должен представить отчеты об аудитах.</w:t>
      </w:r>
    </w:p>
    <w:p w:rsidR="00E7157D" w:rsidRPr="008321E4" w:rsidRDefault="00E7157D" w:rsidP="008321E4">
      <w:pPr>
        <w:pStyle w:val="1"/>
        <w:numPr>
          <w:ilvl w:val="0"/>
          <w:numId w:val="19"/>
        </w:numPr>
        <w:tabs>
          <w:tab w:val="left" w:pos="1440"/>
        </w:tabs>
        <w:suppressAutoHyphens/>
        <w:spacing w:before="0" w:after="0"/>
        <w:ind w:left="0" w:firstLine="720"/>
        <w:jc w:val="both"/>
        <w:rPr>
          <w:szCs w:val="24"/>
        </w:rPr>
      </w:pPr>
      <w:r w:rsidRPr="00D0333F">
        <w:t>Оценка соответствия.</w:t>
      </w:r>
    </w:p>
    <w:p w:rsidR="00E7157D" w:rsidRPr="008321E4" w:rsidRDefault="00E7157D" w:rsidP="008321E4">
      <w:pPr>
        <w:pStyle w:val="2"/>
        <w:numPr>
          <w:ilvl w:val="2"/>
          <w:numId w:val="19"/>
        </w:numPr>
        <w:tabs>
          <w:tab w:val="left" w:pos="1440"/>
        </w:tabs>
        <w:suppressAutoHyphens/>
        <w:spacing w:before="0" w:after="0"/>
        <w:ind w:left="0" w:firstLine="720"/>
        <w:rPr>
          <w:szCs w:val="24"/>
        </w:rPr>
      </w:pPr>
      <w:r w:rsidRPr="00D0333F">
        <w:t>Общие положения.</w:t>
      </w:r>
    </w:p>
    <w:p w:rsidR="00E7157D" w:rsidRPr="00D0333F" w:rsidRDefault="00E7157D" w:rsidP="00E7157D">
      <w:pPr>
        <w:numPr>
          <w:ilvl w:val="3"/>
          <w:numId w:val="19"/>
        </w:numPr>
        <w:tabs>
          <w:tab w:val="left" w:pos="1440"/>
        </w:tabs>
        <w:ind w:left="0" w:firstLine="720"/>
        <w:jc w:val="both"/>
      </w:pPr>
      <w:r w:rsidRPr="00D0333F">
        <w:t>Оценка соответствия должна осуществляться в соответствии с НП-071-06 и требованиями изложенными ниже.</w:t>
      </w:r>
    </w:p>
    <w:p w:rsidR="00E7157D" w:rsidRPr="00D0333F" w:rsidRDefault="00E7157D" w:rsidP="00E7157D">
      <w:pPr>
        <w:numPr>
          <w:ilvl w:val="3"/>
          <w:numId w:val="19"/>
        </w:numPr>
        <w:tabs>
          <w:tab w:val="left" w:pos="1440"/>
        </w:tabs>
        <w:ind w:left="0" w:firstLine="720"/>
        <w:jc w:val="both"/>
      </w:pPr>
      <w:r w:rsidRPr="00D0333F">
        <w:t>Для оборудования, комплектующих, материалов и полуфабрикатов, поставляемых на АЭС, применяются следующие формы оценки соответствия:</w:t>
      </w:r>
    </w:p>
    <w:p w:rsidR="00E7157D" w:rsidRPr="00D0333F" w:rsidRDefault="00E7157D" w:rsidP="00E7157D">
      <w:pPr>
        <w:numPr>
          <w:ilvl w:val="2"/>
          <w:numId w:val="5"/>
        </w:numPr>
        <w:tabs>
          <w:tab w:val="left" w:pos="1440"/>
          <w:tab w:val="left" w:pos="1620"/>
        </w:tabs>
        <w:ind w:left="0" w:firstLine="720"/>
        <w:jc w:val="both"/>
      </w:pPr>
      <w:r w:rsidRPr="00D0333F">
        <w:t>оценка соответствия в форме приемки;</w:t>
      </w:r>
    </w:p>
    <w:p w:rsidR="00E7157D" w:rsidRPr="00D0333F" w:rsidRDefault="00E7157D" w:rsidP="00E7157D">
      <w:pPr>
        <w:numPr>
          <w:ilvl w:val="2"/>
          <w:numId w:val="5"/>
        </w:numPr>
        <w:tabs>
          <w:tab w:val="left" w:pos="1440"/>
          <w:tab w:val="left" w:pos="1620"/>
        </w:tabs>
        <w:ind w:left="0" w:firstLine="720"/>
        <w:jc w:val="both"/>
      </w:pPr>
      <w:r w:rsidRPr="00D0333F">
        <w:t>оценка соответствия в форме испытаний;</w:t>
      </w:r>
    </w:p>
    <w:p w:rsidR="00E7157D" w:rsidRPr="00D0333F" w:rsidRDefault="00E7157D" w:rsidP="00E7157D">
      <w:pPr>
        <w:numPr>
          <w:ilvl w:val="2"/>
          <w:numId w:val="5"/>
        </w:numPr>
        <w:tabs>
          <w:tab w:val="left" w:pos="1440"/>
          <w:tab w:val="left" w:pos="1620"/>
        </w:tabs>
        <w:ind w:left="0" w:firstLine="720"/>
        <w:jc w:val="both"/>
      </w:pPr>
      <w:r w:rsidRPr="00D0333F">
        <w:t>оценка соответствия в форме подтверждения соответствия.</w:t>
      </w:r>
    </w:p>
    <w:p w:rsidR="00E7157D" w:rsidRPr="00D0333F" w:rsidRDefault="00E7157D" w:rsidP="00E7157D">
      <w:pPr>
        <w:numPr>
          <w:ilvl w:val="2"/>
          <w:numId w:val="5"/>
        </w:numPr>
        <w:tabs>
          <w:tab w:val="left" w:pos="1440"/>
          <w:tab w:val="left" w:pos="1620"/>
        </w:tabs>
        <w:ind w:left="0" w:firstLine="720"/>
        <w:jc w:val="both"/>
      </w:pPr>
      <w:r w:rsidRPr="00D0333F">
        <w:t>оценка соответствия в форме государственного контроля (надзора).</w:t>
      </w:r>
    </w:p>
    <w:p w:rsidR="00E7157D" w:rsidRDefault="00CC49B0" w:rsidP="00E7157D">
      <w:pPr>
        <w:tabs>
          <w:tab w:val="left" w:pos="1440"/>
          <w:tab w:val="left" w:pos="1620"/>
        </w:tabs>
        <w:ind w:firstLine="720"/>
        <w:jc w:val="both"/>
      </w:pPr>
      <w:r>
        <w:t>5.1.3  Применение импортного оборудования, изделий, материалов и комплектующих</w:t>
      </w:r>
      <w:r w:rsidR="00507D6F">
        <w:t xml:space="preserve"> осуществляется в соответствии с требованиями РД-03-36-2002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</w:r>
    </w:p>
    <w:p w:rsidR="008E11B9" w:rsidRPr="00D0333F" w:rsidRDefault="008E11B9" w:rsidP="00E7157D">
      <w:pPr>
        <w:tabs>
          <w:tab w:val="left" w:pos="1440"/>
          <w:tab w:val="left" w:pos="1620"/>
        </w:tabs>
        <w:ind w:firstLine="720"/>
        <w:jc w:val="both"/>
      </w:pPr>
    </w:p>
    <w:p w:rsidR="00E7157D" w:rsidRPr="00D0333F" w:rsidRDefault="00E7157D" w:rsidP="008321E4">
      <w:pPr>
        <w:numPr>
          <w:ilvl w:val="2"/>
          <w:numId w:val="19"/>
        </w:numPr>
        <w:ind w:left="0" w:firstLine="720"/>
        <w:jc w:val="both"/>
        <w:outlineLvl w:val="1"/>
        <w:rPr>
          <w:b/>
        </w:rPr>
      </w:pPr>
      <w:r w:rsidRPr="00D0333F">
        <w:rPr>
          <w:b/>
        </w:rPr>
        <w:t>Оценка соответствия в форме приемки.</w:t>
      </w:r>
    </w:p>
    <w:p w:rsidR="00E7157D" w:rsidRPr="00D0333F" w:rsidRDefault="00E7157D" w:rsidP="00E7157D">
      <w:pPr>
        <w:numPr>
          <w:ilvl w:val="3"/>
          <w:numId w:val="19"/>
        </w:numPr>
        <w:tabs>
          <w:tab w:val="left" w:pos="1440"/>
        </w:tabs>
        <w:ind w:left="0" w:firstLine="720"/>
        <w:jc w:val="both"/>
      </w:pPr>
      <w:r w:rsidRPr="00D0333F">
        <w:t xml:space="preserve">Оценка соответствия в форме приемки является обязательной </w:t>
      </w:r>
      <w:proofErr w:type="gramStart"/>
      <w:r w:rsidRPr="00D0333F">
        <w:t>для</w:t>
      </w:r>
      <w:proofErr w:type="gramEnd"/>
      <w:r w:rsidRPr="00D0333F">
        <w:t>:</w:t>
      </w:r>
    </w:p>
    <w:p w:rsidR="00E7157D" w:rsidRPr="00D0333F" w:rsidRDefault="00E7157D" w:rsidP="00E7157D">
      <w:pPr>
        <w:numPr>
          <w:ilvl w:val="2"/>
          <w:numId w:val="11"/>
        </w:numPr>
        <w:tabs>
          <w:tab w:val="clear" w:pos="1228"/>
          <w:tab w:val="left" w:pos="1440"/>
        </w:tabs>
        <w:ind w:left="0" w:firstLine="720"/>
        <w:jc w:val="both"/>
      </w:pPr>
      <w:r w:rsidRPr="00D0333F">
        <w:t xml:space="preserve"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</w:t>
      </w:r>
      <w:proofErr w:type="gramStart"/>
      <w:r w:rsidRPr="00D0333F">
        <w:t>приемок</w:t>
      </w:r>
      <w:proofErr w:type="gramEnd"/>
      <w:r w:rsidRPr="00D0333F">
        <w:t xml:space="preserve"> которого устанавливает эксплуатирующая организация;</w:t>
      </w:r>
    </w:p>
    <w:p w:rsidR="00E7157D" w:rsidRPr="00D0333F" w:rsidRDefault="00E7157D" w:rsidP="00E7157D">
      <w:pPr>
        <w:numPr>
          <w:ilvl w:val="2"/>
          <w:numId w:val="11"/>
        </w:numPr>
        <w:tabs>
          <w:tab w:val="clear" w:pos="1228"/>
          <w:tab w:val="left" w:pos="1440"/>
        </w:tabs>
        <w:ind w:left="0" w:firstLine="708"/>
        <w:jc w:val="both"/>
      </w:pPr>
      <w:r w:rsidRPr="00D0333F">
        <w:t>полуфабрикатов и комплектующих, применяемых при изготовлении (ремонте) оборудования 1 и 2 классов безопасности;</w:t>
      </w:r>
    </w:p>
    <w:p w:rsidR="00E7157D" w:rsidRPr="00D0333F" w:rsidRDefault="00E7157D" w:rsidP="00E7157D">
      <w:pPr>
        <w:numPr>
          <w:ilvl w:val="2"/>
          <w:numId w:val="11"/>
        </w:numPr>
        <w:tabs>
          <w:tab w:val="clear" w:pos="1228"/>
          <w:tab w:val="left" w:pos="1440"/>
        </w:tabs>
        <w:ind w:left="0" w:firstLine="708"/>
        <w:jc w:val="both"/>
      </w:pPr>
      <w:r w:rsidRPr="00D0333F">
        <w:t>материалов, применяемых для изготовления полуфабрикатов и оборудования, 1 и 2 классов безопасности.</w:t>
      </w:r>
    </w:p>
    <w:p w:rsidR="00E7157D" w:rsidRPr="00E66F7A" w:rsidRDefault="00E7157D" w:rsidP="00E7157D">
      <w:pPr>
        <w:numPr>
          <w:ilvl w:val="2"/>
          <w:numId w:val="20"/>
        </w:numPr>
        <w:tabs>
          <w:tab w:val="left" w:pos="1440"/>
        </w:tabs>
        <w:ind w:left="0" w:firstLine="708"/>
        <w:jc w:val="both"/>
      </w:pPr>
      <w:r w:rsidRPr="007D4453">
        <w:t>Оценка соответствия в форме приемки должна осуществляться в соответствии с РД ЭО 1.1.2.01.0713</w:t>
      </w:r>
      <w:r w:rsidR="003302F2" w:rsidRPr="00E66F7A">
        <w:t>-2008</w:t>
      </w:r>
      <w:r w:rsidRPr="007D4453">
        <w:t xml:space="preserve"> «Положение о контроле качества изготовления обо</w:t>
      </w:r>
      <w:r w:rsidR="00AC1897">
        <w:t>рудования для атомных станций»,</w:t>
      </w:r>
      <w:r w:rsidRPr="007D4453">
        <w:t xml:space="preserve"> методическими указаниями «Организация контроля качества изготовления оборудования для атомных станций»</w:t>
      </w:r>
      <w:r w:rsidR="00AC1897">
        <w:t>, «Положением о контроле качества изготовления оборудования»</w:t>
      </w:r>
      <w:r w:rsidR="00AC1897" w:rsidRPr="00AC1897">
        <w:t>.</w:t>
      </w:r>
      <w:r w:rsidRPr="007D4453">
        <w:t xml:space="preserve"> </w:t>
      </w:r>
      <w:proofErr w:type="gramStart"/>
      <w:r w:rsidRPr="007D4453">
        <w:t>Взаимодействие организаций, участвующих в проведении оценки соответствия, должно осуществляться с учетом требований «Регламен</w:t>
      </w:r>
      <w:r w:rsidR="003302F2">
        <w:t>та взаимодействия ОАО «Концерн </w:t>
      </w:r>
      <w:proofErr w:type="spellStart"/>
      <w:r w:rsidR="003302F2" w:rsidRPr="00CA7FC7">
        <w:t>Росэ</w:t>
      </w:r>
      <w:r w:rsidRPr="00CA7FC7">
        <w:t>н</w:t>
      </w:r>
      <w:r w:rsidRPr="007D4453">
        <w:t>ергоатом</w:t>
      </w:r>
      <w:proofErr w:type="spellEnd"/>
      <w:r w:rsidRPr="007D4453">
        <w:t xml:space="preserve">» и Генподрядчика при организации и проведении оценки соответствия при изготовлении оборудования для строящихся АЭС» </w:t>
      </w:r>
      <w:r w:rsidR="0042411A" w:rsidRPr="00E66F7A">
        <w:t>Перед оценкой соответствия до начала изготовления Исполнитель д</w:t>
      </w:r>
      <w:r w:rsidR="00163ABF" w:rsidRPr="00E66F7A">
        <w:t>о</w:t>
      </w:r>
      <w:r w:rsidR="0042411A" w:rsidRPr="00E66F7A">
        <w:t xml:space="preserve">лжен представить в Уполномоченную организацию для </w:t>
      </w:r>
      <w:r w:rsidR="00163ABF" w:rsidRPr="00E66F7A">
        <w:t>рассмотрения</w:t>
      </w:r>
      <w:r w:rsidR="0042411A" w:rsidRPr="00E66F7A">
        <w:t xml:space="preserve"> </w:t>
      </w:r>
      <w:r w:rsidR="00163ABF" w:rsidRPr="00E66F7A">
        <w:t>и анализа на соответствие требованиям Федеральных норм и правил в области использования атомной энергии, конструкторскую</w:t>
      </w:r>
      <w:proofErr w:type="gramEnd"/>
      <w:r w:rsidR="00163ABF" w:rsidRPr="00E66F7A">
        <w:t xml:space="preserve"> и технологическую документацию, технические условию и программы испытания.</w:t>
      </w:r>
    </w:p>
    <w:p w:rsidR="00163ABF" w:rsidRPr="00E66F7A" w:rsidRDefault="00163ABF" w:rsidP="00163ABF">
      <w:pPr>
        <w:tabs>
          <w:tab w:val="left" w:pos="1440"/>
        </w:tabs>
        <w:ind w:firstLine="720"/>
        <w:jc w:val="both"/>
      </w:pPr>
      <w:r w:rsidRPr="00E66F7A">
        <w:t>Результаты рассмотрения документации</w:t>
      </w:r>
      <w:r w:rsidR="00A90775" w:rsidRPr="00E66F7A">
        <w:t xml:space="preserve"> должны быть оформлены и заверены подписью и штампом Уполномоченной организации и направлены Исполнителю.</w:t>
      </w:r>
    </w:p>
    <w:p w:rsidR="00E7157D" w:rsidRPr="00D0333F" w:rsidRDefault="00E7157D" w:rsidP="00E66F7A">
      <w:pPr>
        <w:numPr>
          <w:ilvl w:val="2"/>
          <w:numId w:val="20"/>
        </w:numPr>
        <w:ind w:left="0" w:firstLine="708"/>
        <w:jc w:val="both"/>
      </w:pPr>
      <w:r w:rsidRPr="00D0333F">
        <w:t xml:space="preserve">По требованию Заказчика для 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 w:rsidRPr="00D0333F">
        <w:t>отказ</w:t>
      </w:r>
      <w:proofErr w:type="gramEnd"/>
      <w:r w:rsidRPr="00D0333F">
        <w:t xml:space="preserve"> в работе которого приведет к потере выработки электроэнергии, оценка соответствия проводится в форме приемки по планам качества в порядке, установленном для оборудования важного для безопасности.</w:t>
      </w:r>
      <w:r>
        <w:t xml:space="preserve"> </w:t>
      </w:r>
      <w:r w:rsidRPr="00D0333F">
        <w:t>Для остального общепромышленного оборудования 4 класса безопасности оценка соответствия проводится в форме приемочной инспекции перед отгрузкой потребителю (по согласованию с Заказчиком).</w:t>
      </w:r>
    </w:p>
    <w:p w:rsidR="00E7157D" w:rsidRPr="00D0333F" w:rsidRDefault="00E7157D" w:rsidP="00E7157D">
      <w:pPr>
        <w:jc w:val="both"/>
      </w:pPr>
    </w:p>
    <w:p w:rsidR="00E7157D" w:rsidRPr="00D0333F" w:rsidRDefault="00E7157D" w:rsidP="00E7157D">
      <w:pPr>
        <w:tabs>
          <w:tab w:val="left" w:pos="1440"/>
        </w:tabs>
        <w:ind w:firstLine="708"/>
        <w:jc w:val="both"/>
      </w:pPr>
    </w:p>
    <w:p w:rsidR="00E7157D" w:rsidRPr="00D0333F" w:rsidRDefault="00E7157D" w:rsidP="00E7157D">
      <w:pPr>
        <w:numPr>
          <w:ilvl w:val="1"/>
          <w:numId w:val="20"/>
        </w:numPr>
        <w:tabs>
          <w:tab w:val="left" w:pos="1440"/>
        </w:tabs>
        <w:ind w:left="0" w:firstLine="708"/>
        <w:jc w:val="both"/>
        <w:outlineLvl w:val="1"/>
        <w:rPr>
          <w:b/>
        </w:rPr>
      </w:pPr>
      <w:r w:rsidRPr="00D0333F">
        <w:rPr>
          <w:b/>
        </w:rPr>
        <w:t>Оценка соответствия в форме испытаний.</w:t>
      </w:r>
    </w:p>
    <w:p w:rsidR="00E7157D" w:rsidRPr="00D0333F" w:rsidRDefault="00E7157D" w:rsidP="00E7157D">
      <w:pPr>
        <w:tabs>
          <w:tab w:val="left" w:pos="1440"/>
        </w:tabs>
        <w:ind w:firstLine="708"/>
        <w:jc w:val="both"/>
        <w:rPr>
          <w:b/>
        </w:rPr>
      </w:pPr>
    </w:p>
    <w:p w:rsidR="00E7157D" w:rsidRPr="00D0333F" w:rsidRDefault="00E7157D" w:rsidP="00E7157D">
      <w:pPr>
        <w:numPr>
          <w:ilvl w:val="2"/>
          <w:numId w:val="21"/>
        </w:numPr>
        <w:ind w:left="0" w:firstLine="708"/>
        <w:jc w:val="both"/>
      </w:pPr>
      <w:r w:rsidRPr="00D0333F">
        <w:t>Оценка соответствия в форме испытаний проводится:</w:t>
      </w:r>
    </w:p>
    <w:p w:rsidR="00E7157D" w:rsidRPr="00D0333F" w:rsidRDefault="00E7157D" w:rsidP="00E7157D">
      <w:pPr>
        <w:numPr>
          <w:ilvl w:val="2"/>
          <w:numId w:val="6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 w:rsidRPr="00D0333F">
        <w:t xml:space="preserve"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</w:t>
      </w:r>
      <w:proofErr w:type="gramStart"/>
      <w:r w:rsidRPr="00D0333F">
        <w:t>Р</w:t>
      </w:r>
      <w:proofErr w:type="gramEnd"/>
      <w:r w:rsidRPr="00D0333F">
        <w:t xml:space="preserve"> 15.201-2000;</w:t>
      </w:r>
    </w:p>
    <w:p w:rsidR="00E7157D" w:rsidRPr="00D0333F" w:rsidRDefault="00E7157D" w:rsidP="00E7157D">
      <w:pPr>
        <w:numPr>
          <w:ilvl w:val="2"/>
          <w:numId w:val="6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 w:rsidRPr="00D0333F">
        <w:t xml:space="preserve">для серийного оборудования, перерыв в изготовлении которого составил более 3-х лет, в виде квалификационных испытаний по ГОСТ </w:t>
      </w:r>
      <w:proofErr w:type="gramStart"/>
      <w:r w:rsidRPr="00D0333F">
        <w:t>Р</w:t>
      </w:r>
      <w:proofErr w:type="gramEnd"/>
      <w:r w:rsidRPr="00D0333F">
        <w:t xml:space="preserve"> 15.201-2000;</w:t>
      </w:r>
    </w:p>
    <w:p w:rsidR="00E7157D" w:rsidRPr="00D0333F" w:rsidRDefault="00E7157D" w:rsidP="00E7157D">
      <w:pPr>
        <w:numPr>
          <w:ilvl w:val="2"/>
          <w:numId w:val="6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 w:rsidRPr="00D0333F"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E7157D" w:rsidRPr="00D0333F" w:rsidRDefault="00E7157D" w:rsidP="00E7157D">
      <w:pPr>
        <w:numPr>
          <w:ilvl w:val="2"/>
          <w:numId w:val="6"/>
        </w:numPr>
        <w:tabs>
          <w:tab w:val="clear" w:pos="2340"/>
          <w:tab w:val="left" w:pos="1440"/>
          <w:tab w:val="num" w:pos="1620"/>
        </w:tabs>
        <w:ind w:left="0" w:firstLine="720"/>
        <w:jc w:val="both"/>
      </w:pPr>
      <w:r w:rsidRPr="00D0333F"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E7157D" w:rsidRPr="00D0333F" w:rsidRDefault="00E7157D" w:rsidP="00E7157D">
      <w:pPr>
        <w:tabs>
          <w:tab w:val="left" w:pos="1440"/>
          <w:tab w:val="num" w:pos="2160"/>
        </w:tabs>
        <w:ind w:firstLine="720"/>
        <w:jc w:val="both"/>
      </w:pPr>
    </w:p>
    <w:p w:rsidR="00E7157D" w:rsidRPr="00D0333F" w:rsidRDefault="00E7157D" w:rsidP="00E7157D">
      <w:pPr>
        <w:numPr>
          <w:ilvl w:val="1"/>
          <w:numId w:val="21"/>
        </w:numPr>
        <w:tabs>
          <w:tab w:val="left" w:pos="1440"/>
        </w:tabs>
        <w:ind w:left="0" w:firstLine="720"/>
        <w:jc w:val="both"/>
        <w:outlineLvl w:val="1"/>
        <w:rPr>
          <w:b/>
        </w:rPr>
      </w:pPr>
      <w:r w:rsidRPr="00D0333F">
        <w:rPr>
          <w:b/>
        </w:rPr>
        <w:t>Оценка соответствия в форме подтверждения соответствия.</w:t>
      </w:r>
    </w:p>
    <w:p w:rsidR="00E7157D" w:rsidRPr="00D0333F" w:rsidRDefault="00E7157D" w:rsidP="00E7157D">
      <w:pPr>
        <w:tabs>
          <w:tab w:val="left" w:pos="1440"/>
          <w:tab w:val="left" w:pos="1620"/>
        </w:tabs>
        <w:ind w:firstLine="720"/>
        <w:jc w:val="both"/>
        <w:rPr>
          <w:b/>
        </w:rPr>
      </w:pPr>
    </w:p>
    <w:p w:rsidR="00E7157D" w:rsidRPr="00D0333F" w:rsidRDefault="00E7157D" w:rsidP="00E7157D">
      <w:pPr>
        <w:numPr>
          <w:ilvl w:val="2"/>
          <w:numId w:val="21"/>
        </w:numPr>
        <w:ind w:left="0" w:firstLine="720"/>
        <w:jc w:val="both"/>
      </w:pPr>
      <w:r w:rsidRPr="00D0333F">
        <w:t xml:space="preserve">Оценка соответствия в форме подтверждения соответствия должна обеспечиваться </w:t>
      </w:r>
      <w:proofErr w:type="gramStart"/>
      <w:r w:rsidRPr="00D0333F">
        <w:t>Исполнителем</w:t>
      </w:r>
      <w:proofErr w:type="gramEnd"/>
      <w:r w:rsidRPr="00D0333F">
        <w:t xml:space="preserve"> и проводится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 (ОИТ-0013-2000) и дополнения к нему</w:t>
      </w:r>
      <w:r w:rsidR="00A35A4A">
        <w:t xml:space="preserve">, включая Постановления Правительства РФ № 982 от 01.12.2009 г. и №548 от 26.08.2010 г. </w:t>
      </w:r>
    </w:p>
    <w:p w:rsidR="00E7157D" w:rsidRPr="00D0333F" w:rsidRDefault="00E7157D" w:rsidP="00E7157D">
      <w:pPr>
        <w:numPr>
          <w:ilvl w:val="2"/>
          <w:numId w:val="21"/>
        </w:numPr>
        <w:ind w:left="0" w:firstLine="720"/>
        <w:jc w:val="both"/>
      </w:pPr>
      <w:r w:rsidRPr="00D0333F">
        <w:t>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E7157D" w:rsidRPr="00D0333F" w:rsidRDefault="00E7157D" w:rsidP="00E7157D">
      <w:pPr>
        <w:numPr>
          <w:ilvl w:val="2"/>
          <w:numId w:val="21"/>
        </w:numPr>
        <w:ind w:left="0" w:firstLine="720"/>
        <w:jc w:val="both"/>
      </w:pPr>
      <w:r w:rsidRPr="00D0333F">
        <w:t>До аккредитации соответствующих испытательных лабораторий в Системе ОИТ применение указанных в п.3.2 материалов, полуфабрикатов и комплектующих изделий осуществлять по результатам входного контроля на Площадке АЭС.</w:t>
      </w:r>
    </w:p>
    <w:p w:rsidR="00E7157D" w:rsidRPr="00D0333F" w:rsidRDefault="00E7157D" w:rsidP="00E7157D">
      <w:pPr>
        <w:numPr>
          <w:ilvl w:val="2"/>
          <w:numId w:val="21"/>
        </w:numPr>
        <w:ind w:left="0" w:firstLine="720"/>
        <w:jc w:val="both"/>
      </w:pPr>
      <w:proofErr w:type="gramStart"/>
      <w:r w:rsidRPr="00D0333F">
        <w:t xml:space="preserve">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</w:t>
      </w:r>
      <w:proofErr w:type="spellStart"/>
      <w:r w:rsidRPr="00D0333F">
        <w:t>Росатомом</w:t>
      </w:r>
      <w:proofErr w:type="spellEnd"/>
      <w:r w:rsidRPr="00D0333F">
        <w:t xml:space="preserve"> и </w:t>
      </w:r>
      <w:proofErr w:type="spellStart"/>
      <w:r w:rsidRPr="00D0333F">
        <w:t>Ростехнадзором</w:t>
      </w:r>
      <w:proofErr w:type="spellEnd"/>
      <w:r w:rsidRPr="00D0333F">
        <w:t xml:space="preserve"> перечнем допущенных к применению на атомных станциях кабельных изделий.</w:t>
      </w:r>
      <w:proofErr w:type="gramEnd"/>
      <w:r w:rsidRPr="00D0333F">
        <w:t xml:space="preserve"> Форму проведения оценки соответствия определяет Заказчик-застройщик.</w:t>
      </w:r>
    </w:p>
    <w:p w:rsidR="00E7157D" w:rsidRPr="00D0333F" w:rsidRDefault="00E7157D" w:rsidP="00E7157D">
      <w:pPr>
        <w:numPr>
          <w:ilvl w:val="2"/>
          <w:numId w:val="21"/>
        </w:numPr>
        <w:ind w:left="0" w:firstLine="720"/>
        <w:jc w:val="both"/>
      </w:pPr>
      <w:r w:rsidRPr="00D0333F">
        <w:t>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Заказчик</w:t>
      </w:r>
      <w:r w:rsidR="00AA11BE">
        <w:t>-застройщик</w:t>
      </w:r>
      <w:r w:rsidRPr="00D0333F">
        <w:t>.</w:t>
      </w:r>
    </w:p>
    <w:p w:rsidR="0031140D" w:rsidRPr="00D0333F" w:rsidRDefault="0031140D" w:rsidP="003E7782">
      <w:pPr>
        <w:tabs>
          <w:tab w:val="left" w:pos="1440"/>
        </w:tabs>
        <w:jc w:val="both"/>
      </w:pPr>
    </w:p>
    <w:p w:rsidR="00E7157D" w:rsidRPr="00D0333F" w:rsidRDefault="00E7157D" w:rsidP="00E7157D">
      <w:pPr>
        <w:numPr>
          <w:ilvl w:val="1"/>
          <w:numId w:val="21"/>
        </w:numPr>
        <w:tabs>
          <w:tab w:val="left" w:pos="1440"/>
        </w:tabs>
        <w:ind w:left="0" w:firstLine="720"/>
        <w:jc w:val="both"/>
        <w:outlineLvl w:val="1"/>
        <w:rPr>
          <w:b/>
        </w:rPr>
      </w:pPr>
      <w:r w:rsidRPr="00D0333F">
        <w:rPr>
          <w:b/>
        </w:rPr>
        <w:t>Оценка соответствия в форме государственного контроля (надзора).</w:t>
      </w:r>
    </w:p>
    <w:p w:rsidR="00E7157D" w:rsidRPr="00D0333F" w:rsidRDefault="00E7157D" w:rsidP="00E7157D">
      <w:pPr>
        <w:tabs>
          <w:tab w:val="left" w:pos="1440"/>
        </w:tabs>
        <w:ind w:firstLine="720"/>
        <w:jc w:val="both"/>
      </w:pPr>
    </w:p>
    <w:p w:rsidR="00E7157D" w:rsidRDefault="00E7157D" w:rsidP="00E7157D">
      <w:pPr>
        <w:numPr>
          <w:ilvl w:val="2"/>
          <w:numId w:val="22"/>
        </w:numPr>
        <w:tabs>
          <w:tab w:val="left" w:pos="1440"/>
        </w:tabs>
        <w:ind w:left="0" w:firstLine="720"/>
        <w:jc w:val="both"/>
      </w:pPr>
      <w:r w:rsidRPr="00D0333F">
        <w:t xml:space="preserve">Оценка соответствия в форме государственного контроля (надзора) осуществляется подразделениями межрегиональных территориальных </w:t>
      </w:r>
      <w:r w:rsidR="00AA11BE">
        <w:t>управлений</w:t>
      </w:r>
      <w:r w:rsidRPr="00D0333F">
        <w:t xml:space="preserve"> по надзору за ядерной и радиационной безопасностью </w:t>
      </w:r>
      <w:proofErr w:type="spellStart"/>
      <w:r w:rsidRPr="00D0333F">
        <w:t>Ростехнадзора</w:t>
      </w:r>
      <w:proofErr w:type="spellEnd"/>
      <w:r w:rsidRPr="00D0333F">
        <w:t xml:space="preserve">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</w:t>
      </w:r>
      <w:proofErr w:type="spellStart"/>
      <w:r w:rsidRPr="00D0333F">
        <w:t>Ростехнадзора</w:t>
      </w:r>
      <w:proofErr w:type="spellEnd"/>
      <w:r w:rsidRPr="00D0333F">
        <w:t>.</w:t>
      </w:r>
    </w:p>
    <w:p w:rsidR="0031140D" w:rsidRDefault="0031140D" w:rsidP="0031140D">
      <w:pPr>
        <w:ind w:left="708"/>
        <w:jc w:val="both"/>
      </w:pPr>
    </w:p>
    <w:p w:rsidR="00E66F7A" w:rsidRDefault="00E66F7A" w:rsidP="0031140D">
      <w:pPr>
        <w:ind w:left="708"/>
        <w:jc w:val="both"/>
      </w:pPr>
    </w:p>
    <w:p w:rsidR="00E66F7A" w:rsidRDefault="00E66F7A" w:rsidP="0031140D">
      <w:pPr>
        <w:ind w:left="708"/>
        <w:jc w:val="both"/>
      </w:pPr>
    </w:p>
    <w:p w:rsidR="00E66F7A" w:rsidRDefault="00E66F7A" w:rsidP="009D0A6B">
      <w:pPr>
        <w:jc w:val="both"/>
      </w:pPr>
    </w:p>
    <w:p w:rsidR="0031140D" w:rsidRPr="00E66F7A" w:rsidRDefault="0031140D" w:rsidP="0031140D">
      <w:pPr>
        <w:ind w:left="708"/>
        <w:jc w:val="both"/>
        <w:rPr>
          <w:b/>
        </w:rPr>
      </w:pPr>
      <w:r w:rsidRPr="00E66F7A">
        <w:rPr>
          <w:b/>
        </w:rPr>
        <w:t>6.</w:t>
      </w:r>
      <w:r w:rsidRPr="00E66F7A">
        <w:rPr>
          <w:b/>
        </w:rPr>
        <w:tab/>
        <w:t>Взаимодействие при разработке и согласовании Планов качества</w:t>
      </w:r>
    </w:p>
    <w:p w:rsidR="00E7157D" w:rsidRPr="00E66F7A" w:rsidRDefault="00E7157D" w:rsidP="00E7157D">
      <w:pPr>
        <w:tabs>
          <w:tab w:val="left" w:pos="1440"/>
        </w:tabs>
        <w:ind w:firstLine="720"/>
        <w:jc w:val="both"/>
      </w:pPr>
    </w:p>
    <w:p w:rsidR="0031140D" w:rsidRPr="00E66F7A" w:rsidRDefault="0031140D" w:rsidP="00E86CBB">
      <w:pPr>
        <w:tabs>
          <w:tab w:val="left" w:pos="993"/>
        </w:tabs>
        <w:suppressAutoHyphens/>
        <w:ind w:firstLine="720"/>
        <w:jc w:val="both"/>
      </w:pPr>
      <w:r w:rsidRPr="00E66F7A">
        <w:t>6.1</w:t>
      </w:r>
      <w:proofErr w:type="gramStart"/>
      <w:r w:rsidRPr="00E66F7A">
        <w:tab/>
        <w:t>Д</w:t>
      </w:r>
      <w:proofErr w:type="gramEnd"/>
      <w:r w:rsidRPr="00E66F7A">
        <w:t>ля проведения оценки соответствия в форме приемки и испытаний оборудования 1, 2, 3 классов безопасности, а также оборудования 4 класса безопасности технологически сложного в изготовлении или отказ в работе которого приведет к потере выработки электроэнергии (Перечень такого оборудования разрабатывается Генподрядчиком и согласовывается с Заказчиком</w:t>
      </w:r>
      <w:r w:rsidR="00F24C3C" w:rsidRPr="00E66F7A">
        <w:t>-Застройщиком</w:t>
      </w:r>
      <w:r w:rsidRPr="00E66F7A">
        <w:t xml:space="preserve">) </w:t>
      </w:r>
      <w:r w:rsidR="00AD26D4" w:rsidRPr="00E66F7A">
        <w:t>Исполн</w:t>
      </w:r>
      <w:r w:rsidRPr="00E66F7A">
        <w:t xml:space="preserve">итель разрабатывает Планы качества. Разработанные </w:t>
      </w:r>
      <w:r w:rsidR="009B3CDF" w:rsidRPr="00E66F7A">
        <w:t>и утвержденные Исполни</w:t>
      </w:r>
      <w:r w:rsidRPr="00E66F7A">
        <w:t>телем Планы качества, не позднее 30 дней до начала изготовления конкретного оборудования, передаются для назначения контрольных точек и согл</w:t>
      </w:r>
      <w:r w:rsidR="009B3CDF" w:rsidRPr="00E66F7A">
        <w:t>асования Заказчику</w:t>
      </w:r>
      <w:r w:rsidRPr="00E66F7A">
        <w:t xml:space="preserve"> Планы качества должны передаваться вместе с графиком изготовления, сборочными чертежами и таблицами контроля качества.</w:t>
      </w:r>
    </w:p>
    <w:p w:rsidR="00DA037E" w:rsidRPr="00E66F7A" w:rsidRDefault="00DA037E" w:rsidP="00E86CBB">
      <w:pPr>
        <w:tabs>
          <w:tab w:val="left" w:pos="993"/>
        </w:tabs>
        <w:suppressAutoHyphens/>
        <w:ind w:firstLine="720"/>
        <w:jc w:val="both"/>
      </w:pPr>
      <w:r w:rsidRPr="00E66F7A">
        <w:t>6.2</w:t>
      </w:r>
      <w:proofErr w:type="gramStart"/>
      <w:r w:rsidRPr="00E66F7A">
        <w:tab/>
        <w:t>П</w:t>
      </w:r>
      <w:proofErr w:type="gramEnd"/>
      <w:r w:rsidRPr="00E66F7A">
        <w:t>ри разработке Планов качества Исполнителем должны обязательно указаны следующие операции:</w:t>
      </w:r>
    </w:p>
    <w:p w:rsidR="00DA037E" w:rsidRPr="00E66F7A" w:rsidRDefault="00DA037E" w:rsidP="00E86CBB">
      <w:pPr>
        <w:numPr>
          <w:ilvl w:val="0"/>
          <w:numId w:val="32"/>
        </w:numPr>
        <w:tabs>
          <w:tab w:val="left" w:pos="1440"/>
        </w:tabs>
        <w:suppressAutoHyphens/>
        <w:ind w:left="0" w:firstLine="720"/>
        <w:jc w:val="both"/>
      </w:pPr>
      <w:r w:rsidRPr="00E66F7A">
        <w:t>проверка готовности производства к началу изготовления оборудования;</w:t>
      </w:r>
    </w:p>
    <w:p w:rsidR="00DA037E" w:rsidRPr="00E66F7A" w:rsidRDefault="00DA037E" w:rsidP="00E86CBB">
      <w:pPr>
        <w:numPr>
          <w:ilvl w:val="0"/>
          <w:numId w:val="31"/>
        </w:numPr>
        <w:suppressAutoHyphens/>
        <w:ind w:left="0" w:firstLine="720"/>
        <w:jc w:val="both"/>
      </w:pPr>
      <w:r w:rsidRPr="00E66F7A">
        <w:t>контроль аттестации технологических процессов и исполнителей;</w:t>
      </w:r>
    </w:p>
    <w:p w:rsidR="00DA037E" w:rsidRPr="00E66F7A" w:rsidRDefault="00DA037E" w:rsidP="00E86CBB">
      <w:pPr>
        <w:numPr>
          <w:ilvl w:val="0"/>
          <w:numId w:val="31"/>
        </w:numPr>
        <w:tabs>
          <w:tab w:val="clear" w:pos="720"/>
          <w:tab w:val="num" w:pos="0"/>
        </w:tabs>
        <w:suppressAutoHyphens/>
        <w:ind w:left="0" w:firstLine="720"/>
        <w:jc w:val="both"/>
      </w:pPr>
      <w:r w:rsidRPr="00E66F7A">
        <w:t>входной контроль основных, сварочных материалов и материалов для дефектоскопии, а также полуфабрикатов и комплектующих изделий;</w:t>
      </w:r>
    </w:p>
    <w:p w:rsidR="00DA037E" w:rsidRPr="00E66F7A" w:rsidRDefault="00DA037E" w:rsidP="00E86CBB">
      <w:pPr>
        <w:numPr>
          <w:ilvl w:val="0"/>
          <w:numId w:val="31"/>
        </w:numPr>
        <w:suppressAutoHyphens/>
        <w:ind w:left="0" w:firstLine="720"/>
        <w:jc w:val="both"/>
      </w:pPr>
      <w:r w:rsidRPr="00E66F7A">
        <w:t>подготовка и сборка деталей под сварку (наплавку) - при наличии;</w:t>
      </w:r>
    </w:p>
    <w:p w:rsidR="00DA037E" w:rsidRPr="00E66F7A" w:rsidRDefault="00DA037E" w:rsidP="00E86CBB">
      <w:pPr>
        <w:numPr>
          <w:ilvl w:val="0"/>
          <w:numId w:val="31"/>
        </w:numPr>
        <w:suppressAutoHyphens/>
        <w:ind w:left="0" w:firstLine="720"/>
        <w:jc w:val="both"/>
      </w:pPr>
      <w:r w:rsidRPr="00E66F7A">
        <w:t>сварка (наплавка) - при наличии;</w:t>
      </w:r>
    </w:p>
    <w:p w:rsidR="00DA037E" w:rsidRPr="00E66F7A" w:rsidRDefault="00DA037E" w:rsidP="00E86CBB">
      <w:pPr>
        <w:numPr>
          <w:ilvl w:val="0"/>
          <w:numId w:val="31"/>
        </w:numPr>
        <w:suppressAutoHyphens/>
        <w:ind w:left="0" w:firstLine="720"/>
        <w:jc w:val="both"/>
      </w:pPr>
      <w:r w:rsidRPr="00E66F7A">
        <w:t>термообработка – при наличии;</w:t>
      </w:r>
    </w:p>
    <w:p w:rsidR="00DA037E" w:rsidRPr="00E66F7A" w:rsidRDefault="00DA037E" w:rsidP="00E86CBB">
      <w:pPr>
        <w:numPr>
          <w:ilvl w:val="0"/>
          <w:numId w:val="31"/>
        </w:numPr>
        <w:suppressAutoHyphens/>
        <w:ind w:left="0" w:firstLine="720"/>
        <w:jc w:val="both"/>
      </w:pPr>
      <w:r w:rsidRPr="00E66F7A">
        <w:t>неразрушающие и разрушающие методы контроля;</w:t>
      </w:r>
    </w:p>
    <w:p w:rsidR="00DA037E" w:rsidRPr="00E66F7A" w:rsidRDefault="00DA037E" w:rsidP="00E86CBB">
      <w:pPr>
        <w:numPr>
          <w:ilvl w:val="0"/>
          <w:numId w:val="31"/>
        </w:numPr>
        <w:suppressAutoHyphens/>
        <w:ind w:left="0" w:firstLine="720"/>
        <w:jc w:val="both"/>
      </w:pPr>
      <w:r w:rsidRPr="00E66F7A">
        <w:t>испытания на прочность и плотность (гидравлические или пневматические);</w:t>
      </w:r>
    </w:p>
    <w:p w:rsidR="00DA037E" w:rsidRPr="00E66F7A" w:rsidRDefault="00DA037E" w:rsidP="00E86CBB">
      <w:pPr>
        <w:numPr>
          <w:ilvl w:val="0"/>
          <w:numId w:val="31"/>
        </w:numPr>
        <w:suppressAutoHyphens/>
        <w:ind w:left="0" w:firstLine="720"/>
        <w:jc w:val="both"/>
      </w:pPr>
      <w:r w:rsidRPr="00E66F7A">
        <w:t>функциональные испытания;</w:t>
      </w:r>
    </w:p>
    <w:p w:rsidR="00DA037E" w:rsidRPr="00E66F7A" w:rsidRDefault="00DA037E" w:rsidP="00E86CBB">
      <w:pPr>
        <w:numPr>
          <w:ilvl w:val="0"/>
          <w:numId w:val="31"/>
        </w:numPr>
        <w:suppressAutoHyphens/>
        <w:ind w:left="0" w:firstLine="720"/>
        <w:jc w:val="both"/>
      </w:pPr>
      <w:r w:rsidRPr="00E66F7A">
        <w:t>приемочные/приемосдаточные испытания;</w:t>
      </w:r>
    </w:p>
    <w:p w:rsidR="00DA037E" w:rsidRPr="00E66F7A" w:rsidRDefault="00DA037E" w:rsidP="00E86CBB">
      <w:pPr>
        <w:numPr>
          <w:ilvl w:val="0"/>
          <w:numId w:val="31"/>
        </w:numPr>
        <w:suppressAutoHyphens/>
        <w:ind w:left="0" w:firstLine="720"/>
        <w:jc w:val="both"/>
      </w:pPr>
      <w:r w:rsidRPr="00E66F7A">
        <w:t>окраска, консервация, упаковка и маркировка;</w:t>
      </w:r>
    </w:p>
    <w:p w:rsidR="00DA037E" w:rsidRPr="00E66F7A" w:rsidRDefault="00DA037E" w:rsidP="00E86CBB">
      <w:pPr>
        <w:numPr>
          <w:ilvl w:val="0"/>
          <w:numId w:val="31"/>
        </w:numPr>
        <w:suppressAutoHyphens/>
        <w:ind w:left="0" w:firstLine="720"/>
        <w:jc w:val="both"/>
      </w:pPr>
      <w:r w:rsidRPr="00E66F7A">
        <w:t>комплектность сопроводительной технической документации;</w:t>
      </w:r>
    </w:p>
    <w:p w:rsidR="00DA037E" w:rsidRPr="00E66F7A" w:rsidRDefault="00DA037E" w:rsidP="003E6406">
      <w:pPr>
        <w:numPr>
          <w:ilvl w:val="0"/>
          <w:numId w:val="31"/>
        </w:numPr>
        <w:tabs>
          <w:tab w:val="left" w:pos="1440"/>
        </w:tabs>
        <w:suppressAutoHyphens/>
        <w:ind w:left="0" w:firstLine="720"/>
        <w:jc w:val="both"/>
      </w:pPr>
      <w:r w:rsidRPr="00E66F7A">
        <w:t>приемка продукции</w:t>
      </w:r>
      <w:r w:rsidR="00CA7FC7" w:rsidRPr="00E66F7A">
        <w:t>.</w:t>
      </w:r>
    </w:p>
    <w:p w:rsidR="0031140D" w:rsidRPr="00E66F7A" w:rsidRDefault="0031140D" w:rsidP="00E86CBB">
      <w:pPr>
        <w:tabs>
          <w:tab w:val="left" w:pos="1440"/>
        </w:tabs>
        <w:ind w:firstLine="720"/>
        <w:jc w:val="both"/>
      </w:pPr>
      <w:r w:rsidRPr="00E66F7A">
        <w:t>6.</w:t>
      </w:r>
      <w:r w:rsidR="00E86CBB" w:rsidRPr="00E66F7A">
        <w:t>3</w:t>
      </w:r>
      <w:r w:rsidR="00F24C3C" w:rsidRPr="00E66F7A">
        <w:tab/>
      </w:r>
      <w:r w:rsidR="00B36A63" w:rsidRPr="00E66F7A">
        <w:t>Заказчик</w:t>
      </w:r>
      <w:r w:rsidRPr="00E66F7A">
        <w:t xml:space="preserve"> в течение 5 дней должны рассмотреть Планы качества или представить свои замечания. При наличии замечаний, </w:t>
      </w:r>
      <w:r w:rsidR="00B36A63" w:rsidRPr="00E66F7A">
        <w:t>Исполн</w:t>
      </w:r>
      <w:r w:rsidRPr="00E66F7A">
        <w:t xml:space="preserve">итель вносит исправления в Планы качества, согласовывает с </w:t>
      </w:r>
      <w:r w:rsidR="00B36A63" w:rsidRPr="00E66F7A">
        <w:t>Заказчиком</w:t>
      </w:r>
      <w:r w:rsidRPr="00E66F7A">
        <w:t xml:space="preserve"> и направляет его на согласование Уполномоченной организации, назначенной Заказчиком</w:t>
      </w:r>
      <w:r w:rsidR="00B36A63" w:rsidRPr="00E66F7A">
        <w:t>-Застройщиком</w:t>
      </w:r>
    </w:p>
    <w:p w:rsidR="0031140D" w:rsidRPr="00E66F7A" w:rsidRDefault="0031140D" w:rsidP="00F24C3C">
      <w:pPr>
        <w:tabs>
          <w:tab w:val="left" w:pos="993"/>
        </w:tabs>
        <w:suppressAutoHyphens/>
        <w:ind w:firstLine="720"/>
        <w:jc w:val="both"/>
      </w:pPr>
      <w:r w:rsidRPr="00E66F7A">
        <w:t>6</w:t>
      </w:r>
      <w:r w:rsidR="00E86CBB" w:rsidRPr="00E66F7A">
        <w:t>.4</w:t>
      </w:r>
      <w:proofErr w:type="gramStart"/>
      <w:r w:rsidRPr="00E66F7A">
        <w:tab/>
        <w:t>П</w:t>
      </w:r>
      <w:proofErr w:type="gramEnd"/>
      <w:r w:rsidRPr="00E66F7A">
        <w:t>осле согласования Упо</w:t>
      </w:r>
      <w:r w:rsidR="00B36A63" w:rsidRPr="00E66F7A">
        <w:t>лномоченной организацией Исполнитель (через Заказчика</w:t>
      </w:r>
      <w:r w:rsidRPr="00E66F7A">
        <w:t xml:space="preserve">) направляет План качества на согласование </w:t>
      </w:r>
      <w:bookmarkStart w:id="15" w:name="OLE_LINK1"/>
      <w:r w:rsidRPr="00E66F7A">
        <w:t>Генподрядчику</w:t>
      </w:r>
      <w:bookmarkEnd w:id="15"/>
      <w:r w:rsidRPr="00E66F7A">
        <w:t>.</w:t>
      </w:r>
    </w:p>
    <w:p w:rsidR="0031140D" w:rsidRPr="00E66F7A" w:rsidRDefault="0031140D" w:rsidP="00F24C3C">
      <w:pPr>
        <w:tabs>
          <w:tab w:val="left" w:pos="993"/>
        </w:tabs>
        <w:suppressAutoHyphens/>
        <w:ind w:firstLine="720"/>
        <w:jc w:val="both"/>
      </w:pPr>
      <w:r w:rsidRPr="00E66F7A">
        <w:t>6</w:t>
      </w:r>
      <w:r w:rsidR="00E86CBB" w:rsidRPr="00E66F7A">
        <w:t>.5</w:t>
      </w:r>
      <w:proofErr w:type="gramStart"/>
      <w:r w:rsidRPr="00E66F7A">
        <w:tab/>
        <w:t>П</w:t>
      </w:r>
      <w:proofErr w:type="gramEnd"/>
      <w:r w:rsidRPr="00E66F7A">
        <w:t>осле рассмотрения Планов качества для оборудования 1 и 2 классов безопасности и головных изделий Генподрядчик направляет их на утверждение Заказчику</w:t>
      </w:r>
      <w:r w:rsidR="001E7E71" w:rsidRPr="00E66F7A">
        <w:t>-Застро</w:t>
      </w:r>
      <w:r w:rsidR="00B36A63" w:rsidRPr="00E66F7A">
        <w:t>йщику</w:t>
      </w:r>
      <w:r w:rsidRPr="00E66F7A">
        <w:t>. При наличии замечаний со стороны Заказчика</w:t>
      </w:r>
      <w:r w:rsidR="001E7E71" w:rsidRPr="00E66F7A">
        <w:t>-Застро</w:t>
      </w:r>
      <w:r w:rsidR="00B36A63" w:rsidRPr="00E66F7A">
        <w:t>йщика Исполнитель</w:t>
      </w:r>
      <w:r w:rsidRPr="00E66F7A">
        <w:t xml:space="preserve"> обязан учесть их и направить окончательную версию Планов качества Генподрядчику.</w:t>
      </w:r>
    </w:p>
    <w:p w:rsidR="0031140D" w:rsidRPr="00E66F7A" w:rsidRDefault="0031140D" w:rsidP="00F24C3C">
      <w:pPr>
        <w:tabs>
          <w:tab w:val="left" w:pos="993"/>
          <w:tab w:val="num" w:pos="1440"/>
        </w:tabs>
        <w:suppressAutoHyphens/>
        <w:ind w:firstLine="720"/>
        <w:jc w:val="both"/>
      </w:pPr>
      <w:r w:rsidRPr="00E66F7A">
        <w:t>6</w:t>
      </w:r>
      <w:r w:rsidR="00E86CBB" w:rsidRPr="00E66F7A">
        <w:t>.6</w:t>
      </w:r>
      <w:r w:rsidRPr="00E66F7A">
        <w:tab/>
        <w:t>Подтверждением факта согласования и/или утверждения Плана качества являются подписи ответственных представит</w:t>
      </w:r>
      <w:r w:rsidR="00FC6B5F" w:rsidRPr="00E66F7A">
        <w:t>елей Заказчика</w:t>
      </w:r>
      <w:r w:rsidRPr="00E66F7A">
        <w:t>, Уполномоченной организации Заказчика</w:t>
      </w:r>
      <w:r w:rsidR="00FC6B5F" w:rsidRPr="00E66F7A">
        <w:t>-Застройщика</w:t>
      </w:r>
      <w:r w:rsidRPr="00E66F7A">
        <w:t>, Генподрядчика, Заказчика</w:t>
      </w:r>
      <w:r w:rsidR="00FC6B5F" w:rsidRPr="00E66F7A">
        <w:t>-Заст</w:t>
      </w:r>
      <w:r w:rsidR="001E7E71" w:rsidRPr="00E66F7A">
        <w:t>р</w:t>
      </w:r>
      <w:r w:rsidR="00FC6B5F" w:rsidRPr="00E66F7A">
        <w:t>ойщика</w:t>
      </w:r>
      <w:r w:rsidRPr="00E66F7A">
        <w:t xml:space="preserve"> на этом документе.</w:t>
      </w:r>
    </w:p>
    <w:p w:rsidR="0031140D" w:rsidRPr="00E66F7A" w:rsidRDefault="0031140D" w:rsidP="00F24C3C">
      <w:pPr>
        <w:tabs>
          <w:tab w:val="left" w:pos="993"/>
          <w:tab w:val="left" w:pos="1378"/>
        </w:tabs>
        <w:suppressAutoHyphens/>
        <w:ind w:firstLine="720"/>
        <w:jc w:val="both"/>
      </w:pPr>
      <w:r w:rsidRPr="00E66F7A">
        <w:t>6</w:t>
      </w:r>
      <w:r w:rsidR="00E86CBB" w:rsidRPr="00E66F7A">
        <w:t>.7</w:t>
      </w:r>
      <w:r w:rsidRPr="00E66F7A">
        <w:tab/>
        <w:t>Планы качества подлежат обязательной корректировке и повторному согласованию при изменении требований договора на поставку и в случаях, если изменение рабочей конструкторской и технологической документации связано с изменением требований по обеспечению качества оборудования.</w:t>
      </w:r>
    </w:p>
    <w:p w:rsidR="00F24C3C" w:rsidRDefault="00AD26D4" w:rsidP="003E7782">
      <w:pPr>
        <w:tabs>
          <w:tab w:val="left" w:pos="993"/>
          <w:tab w:val="left" w:pos="1378"/>
        </w:tabs>
        <w:suppressAutoHyphens/>
        <w:ind w:firstLine="720"/>
        <w:jc w:val="both"/>
      </w:pPr>
      <w:r w:rsidRPr="00E66F7A">
        <w:t>6</w:t>
      </w:r>
      <w:r w:rsidR="00E86CBB" w:rsidRPr="00E66F7A">
        <w:t>.8</w:t>
      </w:r>
      <w:r w:rsidRPr="00E66F7A">
        <w:tab/>
      </w:r>
      <w:r w:rsidR="0031140D" w:rsidRPr="00E66F7A">
        <w:t xml:space="preserve">Согласованные Планы </w:t>
      </w:r>
      <w:r w:rsidR="00FC6B5F" w:rsidRPr="00E66F7A">
        <w:t>качества передаются Исполнителем</w:t>
      </w:r>
      <w:r w:rsidR="0031140D" w:rsidRPr="00E66F7A">
        <w:t xml:space="preserve"> в соответствующее подразделение межрегионального территориального </w:t>
      </w:r>
      <w:r w:rsidR="00AA11BE">
        <w:t>управления</w:t>
      </w:r>
      <w:r w:rsidR="0031140D" w:rsidRPr="00E66F7A">
        <w:t xml:space="preserve"> по надзору за ядерной и радиационной безопасностью </w:t>
      </w:r>
      <w:proofErr w:type="spellStart"/>
      <w:r w:rsidR="0031140D" w:rsidRPr="00E66F7A">
        <w:t>Ростехнадзора</w:t>
      </w:r>
      <w:proofErr w:type="spellEnd"/>
      <w:r w:rsidR="0031140D" w:rsidRPr="00E66F7A">
        <w:t xml:space="preserve"> на данном предприятии, до начала изготовления оборудования для учета при проведении государственного контроля и надзора.</w:t>
      </w:r>
    </w:p>
    <w:p w:rsidR="00E66F7A" w:rsidRDefault="00E66F7A" w:rsidP="003E7782">
      <w:pPr>
        <w:tabs>
          <w:tab w:val="left" w:pos="993"/>
          <w:tab w:val="left" w:pos="1378"/>
        </w:tabs>
        <w:suppressAutoHyphens/>
        <w:ind w:firstLine="720"/>
        <w:jc w:val="both"/>
      </w:pPr>
    </w:p>
    <w:p w:rsidR="00C16C55" w:rsidRDefault="00C16C55" w:rsidP="003E7782">
      <w:pPr>
        <w:tabs>
          <w:tab w:val="left" w:pos="993"/>
          <w:tab w:val="left" w:pos="1378"/>
        </w:tabs>
        <w:suppressAutoHyphens/>
        <w:ind w:firstLine="720"/>
        <w:jc w:val="both"/>
      </w:pPr>
    </w:p>
    <w:p w:rsidR="00C16C55" w:rsidRPr="00E66F7A" w:rsidRDefault="00C16C55" w:rsidP="003E7782">
      <w:pPr>
        <w:tabs>
          <w:tab w:val="left" w:pos="993"/>
          <w:tab w:val="left" w:pos="1378"/>
        </w:tabs>
        <w:suppressAutoHyphens/>
        <w:ind w:firstLine="720"/>
        <w:jc w:val="both"/>
      </w:pPr>
    </w:p>
    <w:p w:rsidR="00F24C3C" w:rsidRPr="00E66F7A" w:rsidRDefault="00F24C3C" w:rsidP="00F24C3C">
      <w:pPr>
        <w:tabs>
          <w:tab w:val="left" w:pos="1440"/>
        </w:tabs>
        <w:suppressAutoHyphens/>
        <w:ind w:firstLine="720"/>
        <w:jc w:val="both"/>
        <w:rPr>
          <w:b/>
        </w:rPr>
      </w:pPr>
      <w:r w:rsidRPr="00E66F7A">
        <w:rPr>
          <w:b/>
        </w:rPr>
        <w:t>7.</w:t>
      </w:r>
      <w:r w:rsidRPr="00E66F7A">
        <w:rPr>
          <w:b/>
        </w:rPr>
        <w:tab/>
        <w:t>Взаимодействие при оценке соответствия в форме испытаний и приемки.</w:t>
      </w:r>
    </w:p>
    <w:p w:rsidR="00F24C3C" w:rsidRPr="00E66F7A" w:rsidRDefault="00F24C3C" w:rsidP="00F24C3C">
      <w:pPr>
        <w:tabs>
          <w:tab w:val="left" w:pos="1440"/>
        </w:tabs>
        <w:suppressAutoHyphens/>
        <w:ind w:firstLine="720"/>
        <w:jc w:val="both"/>
        <w:rPr>
          <w:b/>
        </w:rPr>
      </w:pPr>
    </w:p>
    <w:p w:rsidR="00937732" w:rsidRPr="00E66F7A" w:rsidRDefault="00AA11BE" w:rsidP="00457338">
      <w:pPr>
        <w:suppressAutoHyphens/>
        <w:ind w:firstLine="720"/>
        <w:jc w:val="both"/>
      </w:pPr>
      <w:r>
        <w:t xml:space="preserve">7.1 </w:t>
      </w:r>
      <w:r w:rsidRPr="00E66F7A">
        <w:t>Заказчик</w:t>
      </w:r>
      <w:r>
        <w:t xml:space="preserve"> з</w:t>
      </w:r>
      <w:r w:rsidR="00937732" w:rsidRPr="00E66F7A">
        <w:rPr>
          <w:b/>
        </w:rPr>
        <w:t xml:space="preserve">а 15 дней до начала </w:t>
      </w:r>
      <w:proofErr w:type="gramStart"/>
      <w:r w:rsidR="00937732" w:rsidRPr="00E66F7A">
        <w:rPr>
          <w:b/>
        </w:rPr>
        <w:t>операций</w:t>
      </w:r>
      <w:proofErr w:type="gramEnd"/>
      <w:r w:rsidR="00937732" w:rsidRPr="00E66F7A">
        <w:rPr>
          <w:b/>
        </w:rPr>
        <w:t xml:space="preserve"> в</w:t>
      </w:r>
      <w:r w:rsidR="00937732" w:rsidRPr="00E66F7A">
        <w:t xml:space="preserve">, которых по Плану качества должны присутствовать Генподрядчик, Уполномоченные представители Заказчика-Застройщика и/или Заказчик-Застройщик, направляет в адрес Генподрядчика письмо с приложением </w:t>
      </w:r>
      <w:r w:rsidR="00457338" w:rsidRPr="00E66F7A">
        <w:t>Уведомления о контроле качества и</w:t>
      </w:r>
      <w:r w:rsidR="00F02B59" w:rsidRPr="00E66F7A">
        <w:t>/или</w:t>
      </w:r>
      <w:r w:rsidR="00457338" w:rsidRPr="00E66F7A">
        <w:t xml:space="preserve"> Уведомление о приемочной инспекции</w:t>
      </w:r>
      <w:r w:rsidR="00937732" w:rsidRPr="00E66F7A">
        <w:t xml:space="preserve"> Такое письмо, в том числе должно содержать следующую информацию:</w:t>
      </w:r>
    </w:p>
    <w:p w:rsidR="00937732" w:rsidRPr="00E66F7A" w:rsidRDefault="00937732" w:rsidP="00457338">
      <w:pPr>
        <w:numPr>
          <w:ilvl w:val="0"/>
          <w:numId w:val="34"/>
        </w:numPr>
        <w:suppressAutoHyphens/>
        <w:ind w:left="0" w:firstLine="720"/>
        <w:jc w:val="both"/>
      </w:pPr>
      <w:r w:rsidRPr="00E66F7A">
        <w:t>дату начала проведения операции;</w:t>
      </w:r>
    </w:p>
    <w:p w:rsidR="00937732" w:rsidRPr="00E66F7A" w:rsidRDefault="00937732" w:rsidP="00457338">
      <w:pPr>
        <w:numPr>
          <w:ilvl w:val="0"/>
          <w:numId w:val="34"/>
        </w:numPr>
        <w:tabs>
          <w:tab w:val="clear" w:pos="720"/>
          <w:tab w:val="num" w:pos="0"/>
        </w:tabs>
        <w:suppressAutoHyphens/>
        <w:ind w:left="0" w:firstLine="720"/>
        <w:jc w:val="both"/>
      </w:pPr>
      <w:r w:rsidRPr="00E66F7A">
        <w:t>предполагаемую дату окончания проведения операции (в соответствии с графиком изготовления);</w:t>
      </w:r>
    </w:p>
    <w:p w:rsidR="00F24C3C" w:rsidRPr="00E66F7A" w:rsidRDefault="00457338" w:rsidP="00457338">
      <w:pPr>
        <w:suppressAutoHyphens/>
        <w:ind w:firstLine="720"/>
        <w:jc w:val="both"/>
      </w:pPr>
      <w:r w:rsidRPr="00E66F7A">
        <w:t>7.2</w:t>
      </w:r>
      <w:proofErr w:type="gramStart"/>
      <w:r w:rsidRPr="00E66F7A">
        <w:tab/>
      </w:r>
      <w:r w:rsidR="00F24C3C" w:rsidRPr="00E66F7A">
        <w:t>Д</w:t>
      </w:r>
      <w:proofErr w:type="gramEnd"/>
      <w:r w:rsidR="00F24C3C" w:rsidRPr="00E66F7A">
        <w:t>о начала изготовления оборудования 1, 2 и 3 класса безопасности, а также и оборудования 4 класса безопасности технологически сложного в изготовлении или отказ в работе которого приведет к потере выработки электроэнергии,</w:t>
      </w:r>
      <w:r w:rsidR="00D42ADC" w:rsidRPr="00E66F7A">
        <w:t xml:space="preserve"> Исполнитель</w:t>
      </w:r>
      <w:r w:rsidR="00F24C3C" w:rsidRPr="00E66F7A">
        <w:t xml:space="preserve"> организует проверку готовности производства с участ</w:t>
      </w:r>
      <w:r w:rsidR="00D42ADC" w:rsidRPr="00E66F7A">
        <w:t>ием представителей Заказчика</w:t>
      </w:r>
      <w:r w:rsidR="00F24C3C" w:rsidRPr="00E66F7A">
        <w:t>,</w:t>
      </w:r>
      <w:r w:rsidR="00927FB5" w:rsidRPr="00E66F7A">
        <w:t xml:space="preserve"> Генподрядчика, </w:t>
      </w:r>
      <w:r w:rsidR="00F24C3C" w:rsidRPr="00E66F7A">
        <w:t xml:space="preserve"> Уполномоченной организации и/или Заказчика</w:t>
      </w:r>
      <w:r w:rsidR="006D00DA" w:rsidRPr="00E66F7A">
        <w:t>-Застройщика</w:t>
      </w:r>
      <w:r w:rsidR="00F24C3C" w:rsidRPr="00E66F7A">
        <w:t>.</w:t>
      </w:r>
    </w:p>
    <w:p w:rsidR="00F24C3C" w:rsidRPr="00E66F7A" w:rsidRDefault="00F24C3C" w:rsidP="00F24C3C">
      <w:pPr>
        <w:suppressAutoHyphens/>
        <w:ind w:firstLine="720"/>
        <w:jc w:val="both"/>
      </w:pPr>
      <w:r w:rsidRPr="00E66F7A">
        <w:t>Порядок проверки устанавливается программой, которая разрабатывается Уполномоченной организацией. В программе должна быть также отражена проверка выполнения Изготовителем подтверждения соответствия оборудования в системе ОИТ с учетом реш</w:t>
      </w:r>
      <w:r w:rsidR="006D00DA" w:rsidRPr="00E66F7A">
        <w:t>ения № 06-4421 от 25 июня 2007г, Постановления правительства №982 от 01.12.2009г. и №548 от 26.07.2010г</w:t>
      </w:r>
    </w:p>
    <w:p w:rsidR="00F24C3C" w:rsidRPr="00E66F7A" w:rsidRDefault="00457338" w:rsidP="006D00DA">
      <w:pPr>
        <w:pStyle w:val="50"/>
        <w:keepNext w:val="0"/>
        <w:tabs>
          <w:tab w:val="left" w:pos="709"/>
        </w:tabs>
        <w:ind w:firstLine="720"/>
        <w:jc w:val="both"/>
        <w:rPr>
          <w:szCs w:val="24"/>
        </w:rPr>
      </w:pPr>
      <w:r w:rsidRPr="00E66F7A">
        <w:rPr>
          <w:szCs w:val="24"/>
        </w:rPr>
        <w:t>7.3</w:t>
      </w:r>
      <w:r w:rsidR="006D00DA" w:rsidRPr="00E66F7A">
        <w:rPr>
          <w:szCs w:val="24"/>
        </w:rPr>
        <w:tab/>
      </w:r>
      <w:r w:rsidR="00F24C3C" w:rsidRPr="00E66F7A">
        <w:rPr>
          <w:szCs w:val="24"/>
        </w:rPr>
        <w:t xml:space="preserve">Результаты проверки готовности производства, </w:t>
      </w:r>
      <w:r w:rsidR="006D00DA" w:rsidRPr="00E66F7A">
        <w:rPr>
          <w:szCs w:val="24"/>
        </w:rPr>
        <w:t>с участием Заказчика</w:t>
      </w:r>
      <w:r w:rsidR="00F24C3C" w:rsidRPr="00E66F7A">
        <w:rPr>
          <w:szCs w:val="24"/>
        </w:rPr>
        <w:t xml:space="preserve">, </w:t>
      </w:r>
      <w:r w:rsidR="00D31354" w:rsidRPr="00E66F7A">
        <w:rPr>
          <w:szCs w:val="24"/>
        </w:rPr>
        <w:t xml:space="preserve">Генподрядчика, </w:t>
      </w:r>
      <w:r w:rsidR="00F24C3C" w:rsidRPr="00E66F7A">
        <w:rPr>
          <w:szCs w:val="24"/>
        </w:rPr>
        <w:t>Уполномоченной организации, Заказчика</w:t>
      </w:r>
      <w:r w:rsidR="006D00DA" w:rsidRPr="00E66F7A">
        <w:rPr>
          <w:szCs w:val="24"/>
        </w:rPr>
        <w:t>-Застройщика</w:t>
      </w:r>
      <w:r w:rsidR="00F24C3C" w:rsidRPr="00E66F7A">
        <w:rPr>
          <w:szCs w:val="24"/>
        </w:rPr>
        <w:t>, оформляются протоколом либо подписью всех участников проверки в соответствующих графах Плана качества.</w:t>
      </w:r>
    </w:p>
    <w:p w:rsidR="00F24C3C" w:rsidRPr="00E66F7A" w:rsidRDefault="00457338" w:rsidP="00927FB5">
      <w:pPr>
        <w:suppressAutoHyphens/>
        <w:ind w:firstLine="720"/>
        <w:jc w:val="both"/>
      </w:pPr>
      <w:r w:rsidRPr="00E66F7A">
        <w:t>7.4</w:t>
      </w:r>
      <w:r w:rsidR="00927FB5" w:rsidRPr="00E66F7A">
        <w:tab/>
      </w:r>
      <w:r w:rsidR="00F24C3C" w:rsidRPr="00E66F7A">
        <w:t>Оценка соответствия в форме испытаний и приемки проводится силами персонала Уполномоченной организации и/или Заказчиком</w:t>
      </w:r>
      <w:r w:rsidR="006D00DA" w:rsidRPr="00E66F7A">
        <w:t>-Застройщиком</w:t>
      </w:r>
      <w:r w:rsidR="00F24C3C" w:rsidRPr="00E66F7A">
        <w:t xml:space="preserve"> с учетом Решения «О порядке и объеме проведения оценок соответствия оборудования, комплектующих, материалов и полуфабрикатов, поставляемых на атомные станции» (№ 06-4421 от 25 июня 2007г).</w:t>
      </w:r>
    </w:p>
    <w:p w:rsidR="00F24C3C" w:rsidRPr="00E66F7A" w:rsidRDefault="00457338" w:rsidP="00927FB5">
      <w:pPr>
        <w:suppressAutoHyphens/>
        <w:ind w:firstLine="720"/>
        <w:jc w:val="both"/>
      </w:pPr>
      <w:r w:rsidRPr="00E66F7A">
        <w:t>7.5</w:t>
      </w:r>
      <w:r w:rsidR="00927FB5" w:rsidRPr="00E66F7A">
        <w:tab/>
      </w:r>
      <w:r w:rsidR="00F24C3C" w:rsidRPr="00E66F7A">
        <w:t>Инспекции по качеству пр</w:t>
      </w:r>
      <w:r w:rsidR="006D00DA" w:rsidRPr="00E66F7A">
        <w:t>оводятся Заказчиком</w:t>
      </w:r>
      <w:r w:rsidR="00F24C3C" w:rsidRPr="00E66F7A">
        <w:t xml:space="preserve"> и Генподрядчиком в ходе изготовления оборудования путем проверки документации и записей по качеству, а также путем проведения наблюдения за выполнением контрольных, измерительных и испытательных </w:t>
      </w:r>
      <w:r w:rsidR="006D00DA" w:rsidRPr="00E66F7A">
        <w:t>операций персоналом Исполнителя</w:t>
      </w:r>
      <w:r w:rsidR="00F24C3C" w:rsidRPr="00E66F7A">
        <w:t>.</w:t>
      </w:r>
    </w:p>
    <w:p w:rsidR="00F24C3C" w:rsidRPr="00E66F7A" w:rsidRDefault="00457338" w:rsidP="00927FB5">
      <w:pPr>
        <w:tabs>
          <w:tab w:val="num" w:pos="709"/>
        </w:tabs>
        <w:ind w:firstLine="720"/>
        <w:jc w:val="both"/>
      </w:pPr>
      <w:r w:rsidRPr="00E66F7A">
        <w:t>7.6</w:t>
      </w:r>
      <w:r w:rsidR="00927FB5" w:rsidRPr="00E66F7A">
        <w:tab/>
      </w:r>
      <w:r w:rsidR="00F24C3C" w:rsidRPr="00E66F7A">
        <w:t xml:space="preserve">Деятельность </w:t>
      </w:r>
      <w:r w:rsidR="006D00DA" w:rsidRPr="00E66F7A">
        <w:t>Заказчика</w:t>
      </w:r>
      <w:r w:rsidR="00F24C3C" w:rsidRPr="00E66F7A">
        <w:t>, Генподрядчика, Уполномоченной организации и/или Заказчика</w:t>
      </w:r>
      <w:r w:rsidR="006D00DA" w:rsidRPr="00E66F7A">
        <w:t>-Заст</w:t>
      </w:r>
      <w:r w:rsidR="00927FB5" w:rsidRPr="00E66F7A">
        <w:t>р</w:t>
      </w:r>
      <w:r w:rsidR="006D00DA" w:rsidRPr="00E66F7A">
        <w:t>ойщика</w:t>
      </w:r>
      <w:r w:rsidR="00F24C3C" w:rsidRPr="00E66F7A">
        <w:t xml:space="preserve"> по контролю качества оборудования 1, 2 и 3 классов безопасности, а также и оборудования 4 класса безопасности технологически сложного в изготовлении или </w:t>
      </w:r>
      <w:proofErr w:type="gramStart"/>
      <w:r w:rsidR="00F24C3C" w:rsidRPr="00E66F7A">
        <w:t>отказ</w:t>
      </w:r>
      <w:proofErr w:type="gramEnd"/>
      <w:r w:rsidR="00F24C3C" w:rsidRPr="00E66F7A">
        <w:t xml:space="preserve"> в работе которого приведет к потере выработки электроэнергии, отражается в Планах качества, для подтверждения результатов:</w:t>
      </w:r>
    </w:p>
    <w:p w:rsidR="00F24C3C" w:rsidRPr="00E66F7A" w:rsidRDefault="00F24C3C" w:rsidP="00927FB5">
      <w:pPr>
        <w:pStyle w:val="31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66F7A">
        <w:rPr>
          <w:rFonts w:ascii="Times New Roman" w:hAnsi="Times New Roman" w:cs="Times New Roman"/>
          <w:sz w:val="24"/>
          <w:szCs w:val="24"/>
        </w:rPr>
        <w:t>- измерений, испытаний и проверок, проводи</w:t>
      </w:r>
      <w:r w:rsidR="006D00DA" w:rsidRPr="00E66F7A">
        <w:rPr>
          <w:rFonts w:ascii="Times New Roman" w:hAnsi="Times New Roman" w:cs="Times New Roman"/>
          <w:sz w:val="24"/>
          <w:szCs w:val="24"/>
        </w:rPr>
        <w:t>мых персоналом Исполнителя (</w:t>
      </w:r>
      <w:proofErr w:type="spellStart"/>
      <w:r w:rsidR="006D00DA" w:rsidRPr="00E66F7A">
        <w:rPr>
          <w:rFonts w:ascii="Times New Roman" w:hAnsi="Times New Roman" w:cs="Times New Roman"/>
          <w:sz w:val="24"/>
          <w:szCs w:val="24"/>
        </w:rPr>
        <w:t>Субисполнителя</w:t>
      </w:r>
      <w:proofErr w:type="spellEnd"/>
      <w:r w:rsidRPr="00E66F7A">
        <w:rPr>
          <w:rFonts w:ascii="Times New Roman" w:hAnsi="Times New Roman" w:cs="Times New Roman"/>
          <w:sz w:val="24"/>
          <w:szCs w:val="24"/>
        </w:rPr>
        <w:t>) в рамках выполнения требований проектно-конструкторской и нормативной документации;</w:t>
      </w:r>
    </w:p>
    <w:p w:rsidR="00F24C3C" w:rsidRPr="00E66F7A" w:rsidRDefault="00F24C3C" w:rsidP="00927FB5">
      <w:pPr>
        <w:pStyle w:val="31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66F7A">
        <w:rPr>
          <w:rFonts w:ascii="Times New Roman" w:hAnsi="Times New Roman" w:cs="Times New Roman"/>
          <w:sz w:val="24"/>
          <w:szCs w:val="24"/>
        </w:rPr>
        <w:t>- инспекций и испытаний, проводимых представителями Уполномоченной организации и/или Заказчика</w:t>
      </w:r>
      <w:r w:rsidR="006D00DA" w:rsidRPr="00E66F7A">
        <w:rPr>
          <w:rFonts w:ascii="Times New Roman" w:hAnsi="Times New Roman" w:cs="Times New Roman"/>
          <w:sz w:val="24"/>
          <w:szCs w:val="24"/>
        </w:rPr>
        <w:t>-Застройщика</w:t>
      </w:r>
      <w:r w:rsidRPr="00E66F7A">
        <w:rPr>
          <w:rFonts w:ascii="Times New Roman" w:hAnsi="Times New Roman" w:cs="Times New Roman"/>
          <w:sz w:val="24"/>
          <w:szCs w:val="24"/>
        </w:rPr>
        <w:t xml:space="preserve"> в рамках проведения оценки соответствия;</w:t>
      </w:r>
    </w:p>
    <w:p w:rsidR="00F24C3C" w:rsidRPr="00E66F7A" w:rsidRDefault="00F24C3C" w:rsidP="00927FB5">
      <w:pPr>
        <w:tabs>
          <w:tab w:val="left" w:pos="720"/>
        </w:tabs>
        <w:suppressAutoHyphens/>
        <w:ind w:firstLine="720"/>
        <w:jc w:val="both"/>
      </w:pPr>
      <w:r w:rsidRPr="00E66F7A">
        <w:t>-</w:t>
      </w:r>
      <w:r w:rsidRPr="00E66F7A">
        <w:tab/>
        <w:t xml:space="preserve">инспекций по качеству, проводимых представителями </w:t>
      </w:r>
      <w:r w:rsidR="006D00DA" w:rsidRPr="00E66F7A">
        <w:t>Заказчика</w:t>
      </w:r>
      <w:r w:rsidRPr="00E66F7A">
        <w:t xml:space="preserve"> и Генподрядчика в рамках </w:t>
      </w:r>
      <w:proofErr w:type="gramStart"/>
      <w:r w:rsidRPr="00E66F7A">
        <w:t>выполнения требований Программ обеспечения качества</w:t>
      </w:r>
      <w:proofErr w:type="gramEnd"/>
      <w:r w:rsidRPr="00E66F7A">
        <w:t>.</w:t>
      </w:r>
    </w:p>
    <w:p w:rsidR="00F24C3C" w:rsidRPr="00E66F7A" w:rsidRDefault="00457338" w:rsidP="00927FB5">
      <w:pPr>
        <w:suppressAutoHyphens/>
        <w:ind w:firstLine="720"/>
        <w:jc w:val="both"/>
      </w:pPr>
      <w:r w:rsidRPr="00E66F7A">
        <w:t>7.7</w:t>
      </w:r>
      <w:proofErr w:type="gramStart"/>
      <w:r w:rsidR="00927FB5" w:rsidRPr="00E66F7A">
        <w:tab/>
      </w:r>
      <w:r w:rsidR="00F24C3C" w:rsidRPr="00E66F7A">
        <w:t>Д</w:t>
      </w:r>
      <w:proofErr w:type="gramEnd"/>
      <w:r w:rsidR="00F24C3C" w:rsidRPr="00E66F7A">
        <w:t>ля общепромышленного оборудования 4-го класса безопасности,</w:t>
      </w:r>
      <w:r w:rsidR="00D42ADC" w:rsidRPr="00E66F7A">
        <w:t xml:space="preserve"> не вошедшего в перечень по п.6</w:t>
      </w:r>
      <w:r w:rsidR="00F24C3C" w:rsidRPr="00E66F7A">
        <w:t xml:space="preserve">.1 оценка соответствия проводится в форме приемочной инспекции </w:t>
      </w:r>
      <w:r w:rsidR="006D00DA" w:rsidRPr="00E66F7A">
        <w:t>Заказчиком</w:t>
      </w:r>
      <w:r w:rsidR="00F24C3C" w:rsidRPr="00E66F7A">
        <w:t xml:space="preserve"> и Генподрядчиком перед </w:t>
      </w:r>
      <w:r w:rsidR="00927FB5" w:rsidRPr="00E66F7A">
        <w:t xml:space="preserve">отгрузкой </w:t>
      </w:r>
      <w:r w:rsidR="00CA7FC7" w:rsidRPr="00E66F7A">
        <w:t>потребителю</w:t>
      </w:r>
      <w:r w:rsidR="00F24C3C" w:rsidRPr="00E66F7A">
        <w:t>.</w:t>
      </w:r>
    </w:p>
    <w:p w:rsidR="00F24C3C" w:rsidRPr="00E66F7A" w:rsidRDefault="00457338" w:rsidP="00927FB5">
      <w:pPr>
        <w:tabs>
          <w:tab w:val="left" w:pos="1276"/>
        </w:tabs>
        <w:ind w:firstLine="720"/>
        <w:jc w:val="both"/>
      </w:pPr>
      <w:r w:rsidRPr="00E66F7A">
        <w:t>7.8</w:t>
      </w:r>
      <w:r w:rsidR="00927FB5" w:rsidRPr="00E66F7A">
        <w:tab/>
      </w:r>
      <w:r w:rsidR="00F24C3C" w:rsidRPr="00E66F7A">
        <w:t xml:space="preserve">Работа по оценке соответствия оборудования в форме испытаний и приемки заканчивается после выполнения всех работ, предусмотренных Планом качества, и завершается подписанием сторонами Планов качества. Подписи </w:t>
      </w:r>
      <w:r w:rsidR="006D00DA" w:rsidRPr="00E66F7A">
        <w:t>заверяются штампом Заказчика</w:t>
      </w:r>
      <w:r w:rsidR="00F24C3C" w:rsidRPr="00E66F7A">
        <w:t>, Генподрядчика, Заказчика</w:t>
      </w:r>
      <w:r w:rsidR="006D00DA" w:rsidRPr="00E66F7A">
        <w:t>-Застройщика</w:t>
      </w:r>
      <w:r w:rsidR="00F24C3C" w:rsidRPr="00E66F7A">
        <w:t xml:space="preserve"> или Уполномоченной организации.</w:t>
      </w:r>
    </w:p>
    <w:p w:rsidR="00F24C3C" w:rsidRPr="00E66F7A" w:rsidRDefault="00F24C3C" w:rsidP="00927FB5">
      <w:pPr>
        <w:ind w:firstLine="720"/>
        <w:jc w:val="both"/>
      </w:pPr>
      <w:r w:rsidRPr="00E66F7A">
        <w:t xml:space="preserve">Планы качества оформляются не менее чем в 3-х экземплярах, один экземпляр остается у </w:t>
      </w:r>
      <w:r w:rsidR="006D00DA" w:rsidRPr="00E66F7A">
        <w:t>Исполнителя</w:t>
      </w:r>
      <w:r w:rsidRPr="00E66F7A">
        <w:t>, второй экземпляр хранится у Уполномоченной организации, третий экземпляр прикладывается к паспорту оборудования. Копии Планов качества передаются Генподрядчику и Заказчику.</w:t>
      </w:r>
    </w:p>
    <w:p w:rsidR="0031140D" w:rsidRPr="00E66F7A" w:rsidRDefault="0031140D" w:rsidP="006D00DA">
      <w:pPr>
        <w:tabs>
          <w:tab w:val="left" w:pos="1440"/>
        </w:tabs>
        <w:jc w:val="both"/>
      </w:pPr>
    </w:p>
    <w:p w:rsidR="00E7157D" w:rsidRPr="00D0333F" w:rsidRDefault="0098176A" w:rsidP="00457338">
      <w:pPr>
        <w:pStyle w:val="1"/>
        <w:tabs>
          <w:tab w:val="left" w:pos="1440"/>
        </w:tabs>
        <w:suppressAutoHyphens/>
        <w:spacing w:before="0" w:after="0"/>
        <w:ind w:firstLine="720"/>
        <w:jc w:val="both"/>
        <w:rPr>
          <w:szCs w:val="24"/>
        </w:rPr>
      </w:pPr>
      <w:r>
        <w:rPr>
          <w:szCs w:val="24"/>
        </w:rPr>
        <w:t>8</w:t>
      </w:r>
      <w:r w:rsidR="00457338">
        <w:rPr>
          <w:szCs w:val="24"/>
        </w:rPr>
        <w:tab/>
      </w:r>
      <w:r w:rsidR="00E7157D" w:rsidRPr="00D0333F">
        <w:rPr>
          <w:szCs w:val="24"/>
        </w:rPr>
        <w:t>Взаимодействие между Заказчиком и Исполнителем в случае обнаружения несоответствий (дефектов) изделий установленным требованиям в процессе изго</w:t>
      </w:r>
      <w:r w:rsidR="00E66F7A">
        <w:rPr>
          <w:szCs w:val="24"/>
        </w:rPr>
        <w:t>товления</w:t>
      </w:r>
    </w:p>
    <w:p w:rsidR="00E7157D" w:rsidRPr="00D0333F" w:rsidRDefault="00E7157D" w:rsidP="00E7157D">
      <w:pPr>
        <w:tabs>
          <w:tab w:val="left" w:pos="1440"/>
        </w:tabs>
        <w:ind w:firstLine="720"/>
      </w:pPr>
    </w:p>
    <w:p w:rsidR="00E7157D" w:rsidRPr="00D0333F" w:rsidRDefault="00E7157D" w:rsidP="00457338">
      <w:pPr>
        <w:numPr>
          <w:ilvl w:val="1"/>
          <w:numId w:val="35"/>
        </w:numPr>
        <w:tabs>
          <w:tab w:val="clear" w:pos="1080"/>
          <w:tab w:val="num" w:pos="1440"/>
          <w:tab w:val="left" w:pos="1620"/>
        </w:tabs>
        <w:suppressAutoHyphens/>
        <w:ind w:left="0" w:firstLine="720"/>
        <w:jc w:val="both"/>
      </w:pPr>
      <w:r w:rsidRPr="00D0333F">
        <w:t>Исполнитель в случае обнаружения несоответствия продукции установленным требованиям обязан обеспечить идентификацию этой продукц</w:t>
      </w:r>
      <w:proofErr w:type="gramStart"/>
      <w:r w:rsidRPr="00D0333F">
        <w:t>ии и ее</w:t>
      </w:r>
      <w:proofErr w:type="gramEnd"/>
      <w:r w:rsidRPr="00D0333F">
        <w:t xml:space="preserve"> отделение от другой продукции.</w:t>
      </w:r>
    </w:p>
    <w:p w:rsidR="00E7157D" w:rsidRDefault="00457338" w:rsidP="00457338">
      <w:pPr>
        <w:tabs>
          <w:tab w:val="left" w:pos="1440"/>
          <w:tab w:val="left" w:pos="1620"/>
        </w:tabs>
        <w:suppressAutoHyphens/>
        <w:ind w:firstLine="720"/>
        <w:jc w:val="both"/>
        <w:rPr>
          <w:bCs/>
        </w:rPr>
      </w:pPr>
      <w:r>
        <w:rPr>
          <w:bCs/>
        </w:rPr>
        <w:t>8.2</w:t>
      </w:r>
      <w:r>
        <w:rPr>
          <w:bCs/>
        </w:rPr>
        <w:tab/>
      </w:r>
      <w:r w:rsidR="00E7157D" w:rsidRPr="00D0333F">
        <w:rPr>
          <w:bCs/>
        </w:rPr>
        <w:t>Управление несоответствиями осуществляется в соответствии с документом Заказчика-застройщика - методические указания «Управление несоответствиями при изготовлении оборудования для АЭС», который будет представлен Исполнителю в течение 20 календарных  дней после подписания Договора.</w:t>
      </w:r>
    </w:p>
    <w:p w:rsidR="00457338" w:rsidRDefault="0098176A" w:rsidP="00457338">
      <w:pPr>
        <w:tabs>
          <w:tab w:val="left" w:pos="1440"/>
          <w:tab w:val="left" w:pos="1620"/>
        </w:tabs>
        <w:suppressAutoHyphens/>
        <w:ind w:firstLine="720"/>
        <w:jc w:val="both"/>
        <w:rPr>
          <w:bCs/>
        </w:rPr>
      </w:pPr>
      <w:r>
        <w:t>8.3</w:t>
      </w:r>
      <w:r>
        <w:tab/>
      </w:r>
      <w:r w:rsidRPr="00D0333F">
        <w:rPr>
          <w:bCs/>
        </w:rPr>
        <w:t xml:space="preserve"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</w:t>
      </w:r>
      <w:r>
        <w:rPr>
          <w:bCs/>
        </w:rPr>
        <w:t>принимается</w:t>
      </w:r>
      <w:r w:rsidRPr="00AC3C11">
        <w:rPr>
          <w:bCs/>
        </w:rPr>
        <w:t xml:space="preserve"> совместно Исполнителем, материаловедческой организацией (при необходимости) и Уполномоченной организацией</w:t>
      </w:r>
      <w:r>
        <w:rPr>
          <w:bCs/>
        </w:rPr>
        <w:t>.</w:t>
      </w:r>
    </w:p>
    <w:p w:rsidR="00E7157D" w:rsidRDefault="0098176A" w:rsidP="0098176A">
      <w:pPr>
        <w:tabs>
          <w:tab w:val="left" w:pos="1440"/>
          <w:tab w:val="left" w:pos="1620"/>
        </w:tabs>
        <w:suppressAutoHyphens/>
        <w:ind w:firstLine="720"/>
        <w:jc w:val="both"/>
      </w:pPr>
      <w:r>
        <w:rPr>
          <w:bCs/>
        </w:rPr>
        <w:t>8.4</w:t>
      </w:r>
      <w:r>
        <w:rPr>
          <w:bCs/>
        </w:rPr>
        <w:tab/>
      </w:r>
      <w:r w:rsidRPr="00D0333F">
        <w:rPr>
          <w:bCs/>
        </w:rPr>
        <w:t xml:space="preserve"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Заказчиком-застройщиком, Исполнителем, конструкторской и проектной организацией, материаловедческой организацией и </w:t>
      </w:r>
      <w:proofErr w:type="spellStart"/>
      <w:r w:rsidRPr="00D0333F">
        <w:rPr>
          <w:bCs/>
        </w:rPr>
        <w:t>Ростех</w:t>
      </w:r>
      <w:r>
        <w:t>надзором</w:t>
      </w:r>
      <w:proofErr w:type="spellEnd"/>
      <w:r>
        <w:t>.</w:t>
      </w:r>
    </w:p>
    <w:p w:rsidR="0098176A" w:rsidRPr="00D0333F" w:rsidRDefault="0098176A" w:rsidP="0098176A">
      <w:pPr>
        <w:tabs>
          <w:tab w:val="left" w:pos="1440"/>
          <w:tab w:val="left" w:pos="1620"/>
        </w:tabs>
        <w:suppressAutoHyphens/>
        <w:ind w:firstLine="720"/>
        <w:jc w:val="both"/>
      </w:pPr>
      <w:r>
        <w:t>8.5</w:t>
      </w:r>
      <w:r>
        <w:tab/>
      </w:r>
      <w:r w:rsidRPr="00D0333F">
        <w:rPr>
          <w:bCs/>
        </w:rPr>
        <w:t>Принимаемые решения по несоответствиям должны содержать:</w:t>
      </w:r>
    </w:p>
    <w:p w:rsidR="0098176A" w:rsidRPr="00D0333F" w:rsidRDefault="0098176A" w:rsidP="0098176A">
      <w:pPr>
        <w:numPr>
          <w:ilvl w:val="0"/>
          <w:numId w:val="26"/>
        </w:numPr>
        <w:tabs>
          <w:tab w:val="left" w:pos="1440"/>
          <w:tab w:val="left" w:pos="1620"/>
        </w:tabs>
        <w:suppressAutoHyphens/>
        <w:jc w:val="both"/>
        <w:rPr>
          <w:bCs/>
        </w:rPr>
      </w:pPr>
      <w:r w:rsidRPr="00D0333F">
        <w:rPr>
          <w:bCs/>
        </w:rPr>
        <w:t>обоснование допустимости несоответствий;</w:t>
      </w:r>
    </w:p>
    <w:p w:rsidR="0098176A" w:rsidRPr="005205D6" w:rsidRDefault="0098176A" w:rsidP="0098176A">
      <w:pPr>
        <w:numPr>
          <w:ilvl w:val="0"/>
          <w:numId w:val="26"/>
        </w:numPr>
        <w:tabs>
          <w:tab w:val="clear" w:pos="1588"/>
          <w:tab w:val="left" w:pos="1440"/>
        </w:tabs>
        <w:suppressAutoHyphens/>
        <w:jc w:val="both"/>
        <w:rPr>
          <w:bCs/>
        </w:rPr>
      </w:pPr>
      <w:r w:rsidRPr="005205D6">
        <w:rPr>
          <w:bCs/>
        </w:rPr>
        <w:t>корректирующие мероприятия (при необходимости);</w:t>
      </w:r>
    </w:p>
    <w:p w:rsidR="0098176A" w:rsidRPr="00D0333F" w:rsidRDefault="0098176A" w:rsidP="0098176A">
      <w:pPr>
        <w:numPr>
          <w:ilvl w:val="0"/>
          <w:numId w:val="26"/>
        </w:numPr>
        <w:tabs>
          <w:tab w:val="left" w:pos="1440"/>
          <w:tab w:val="left" w:pos="1620"/>
        </w:tabs>
        <w:suppressAutoHyphens/>
        <w:jc w:val="both"/>
        <w:rPr>
          <w:bCs/>
        </w:rPr>
      </w:pPr>
      <w:r w:rsidRPr="00D0333F">
        <w:rPr>
          <w:bCs/>
        </w:rPr>
        <w:t>меры по оборудованию, находящемуся в заделе;</w:t>
      </w:r>
    </w:p>
    <w:p w:rsidR="0098176A" w:rsidRDefault="0098176A" w:rsidP="0098176A">
      <w:pPr>
        <w:numPr>
          <w:ilvl w:val="0"/>
          <w:numId w:val="26"/>
        </w:numPr>
        <w:tabs>
          <w:tab w:val="left" w:pos="1440"/>
          <w:tab w:val="left" w:pos="1620"/>
        </w:tabs>
        <w:suppressAutoHyphens/>
        <w:jc w:val="both"/>
        <w:rPr>
          <w:bCs/>
        </w:rPr>
      </w:pPr>
      <w:r w:rsidRPr="00D0333F">
        <w:rPr>
          <w:bCs/>
        </w:rPr>
        <w:t>меры по оборудованию, находящемуся в эксплуатации;</w:t>
      </w:r>
    </w:p>
    <w:p w:rsidR="0098176A" w:rsidRPr="00D0333F" w:rsidRDefault="0098176A" w:rsidP="0098176A">
      <w:pPr>
        <w:numPr>
          <w:ilvl w:val="0"/>
          <w:numId w:val="26"/>
        </w:numPr>
        <w:tabs>
          <w:tab w:val="clear" w:pos="1588"/>
          <w:tab w:val="left" w:pos="0"/>
          <w:tab w:val="left" w:pos="1440"/>
        </w:tabs>
        <w:suppressAutoHyphens/>
        <w:ind w:left="0" w:firstLine="1080"/>
        <w:jc w:val="both"/>
        <w:rPr>
          <w:bCs/>
        </w:rPr>
      </w:pPr>
      <w:r w:rsidRPr="00D0333F">
        <w:rPr>
          <w:bCs/>
        </w:rPr>
        <w:t>меры по исключению несоответствий в дальнейшем</w:t>
      </w:r>
      <w:r>
        <w:rPr>
          <w:bCs/>
        </w:rPr>
        <w:t>.</w:t>
      </w:r>
    </w:p>
    <w:p w:rsidR="0098176A" w:rsidRPr="00D0333F" w:rsidRDefault="0098176A" w:rsidP="0098176A">
      <w:pPr>
        <w:tabs>
          <w:tab w:val="left" w:pos="0"/>
          <w:tab w:val="left" w:pos="1440"/>
        </w:tabs>
        <w:suppressAutoHyphens/>
        <w:ind w:firstLine="720"/>
        <w:jc w:val="both"/>
      </w:pPr>
      <w:r>
        <w:rPr>
          <w:bCs/>
        </w:rPr>
        <w:t>8.6</w:t>
      </w:r>
      <w:r>
        <w:rPr>
          <w:bCs/>
        </w:rPr>
        <w:tab/>
      </w:r>
      <w:r w:rsidRPr="00D0333F">
        <w:t xml:space="preserve">Информация о принятых решениях по </w:t>
      </w:r>
      <w:r>
        <w:t xml:space="preserve">п. 8.4 </w:t>
      </w:r>
      <w:r w:rsidRPr="00D0333F">
        <w:t>и копии решений должны в течени</w:t>
      </w:r>
      <w:proofErr w:type="gramStart"/>
      <w:r w:rsidRPr="00D0333F">
        <w:t>и</w:t>
      </w:r>
      <w:proofErr w:type="gramEnd"/>
      <w:r w:rsidRPr="00D0333F">
        <w:t xml:space="preserve"> 3-х дней после принятия предъявляться в соответствующее подразделение межрегионального территориального </w:t>
      </w:r>
      <w:r w:rsidR="00AA11BE">
        <w:t>управления</w:t>
      </w:r>
      <w:r w:rsidRPr="00D0333F">
        <w:t xml:space="preserve"> по надзору за ядерной и радиационной безопасностью </w:t>
      </w:r>
      <w:proofErr w:type="spellStart"/>
      <w:r w:rsidRPr="00D0333F">
        <w:t>Ростехнадзора</w:t>
      </w:r>
      <w:proofErr w:type="spellEnd"/>
      <w:r w:rsidRPr="00D0333F">
        <w:t xml:space="preserve"> для анализа и учета при проведении государственного контроля и надзора.</w:t>
      </w:r>
    </w:p>
    <w:p w:rsidR="00E7157D" w:rsidRPr="00D0333F" w:rsidRDefault="00E7157D" w:rsidP="0098176A">
      <w:pPr>
        <w:tabs>
          <w:tab w:val="left" w:pos="720"/>
          <w:tab w:val="left" w:pos="1620"/>
        </w:tabs>
        <w:suppressAutoHyphens/>
        <w:jc w:val="both"/>
        <w:rPr>
          <w:bCs/>
        </w:rPr>
      </w:pPr>
    </w:p>
    <w:p w:rsidR="00E7157D" w:rsidRDefault="00E7157D" w:rsidP="00C844D2">
      <w:pPr>
        <w:pStyle w:val="1"/>
        <w:numPr>
          <w:ilvl w:val="0"/>
          <w:numId w:val="35"/>
        </w:numPr>
        <w:tabs>
          <w:tab w:val="left" w:pos="1440"/>
          <w:tab w:val="left" w:pos="1620"/>
        </w:tabs>
        <w:suppressAutoHyphens/>
        <w:spacing w:before="0" w:after="0"/>
        <w:ind w:firstLine="360"/>
        <w:jc w:val="both"/>
        <w:rPr>
          <w:szCs w:val="24"/>
        </w:rPr>
      </w:pPr>
      <w:r w:rsidRPr="00D0333F">
        <w:rPr>
          <w:szCs w:val="24"/>
        </w:rPr>
        <w:t xml:space="preserve">Требования к Исполнителю в отношении </w:t>
      </w:r>
      <w:proofErr w:type="spellStart"/>
      <w:r w:rsidRPr="00D0333F">
        <w:t>Субисполнителей</w:t>
      </w:r>
      <w:proofErr w:type="spellEnd"/>
      <w:r w:rsidRPr="00D0333F">
        <w:rPr>
          <w:szCs w:val="24"/>
        </w:rPr>
        <w:t>.</w:t>
      </w:r>
    </w:p>
    <w:p w:rsidR="0098176A" w:rsidRPr="0098176A" w:rsidRDefault="0098176A" w:rsidP="0098176A">
      <w:pPr>
        <w:ind w:firstLine="720"/>
      </w:pPr>
    </w:p>
    <w:p w:rsidR="00E7157D" w:rsidRDefault="0098176A" w:rsidP="00C844D2">
      <w:pPr>
        <w:numPr>
          <w:ilvl w:val="1"/>
          <w:numId w:val="35"/>
        </w:numPr>
        <w:tabs>
          <w:tab w:val="clear" w:pos="1080"/>
          <w:tab w:val="num" w:pos="1440"/>
        </w:tabs>
        <w:ind w:left="0" w:firstLine="720"/>
      </w:pPr>
      <w:r w:rsidRPr="00D0333F">
        <w:t xml:space="preserve">Исполнитель обязан обеспечить выполнение </w:t>
      </w:r>
      <w:proofErr w:type="spellStart"/>
      <w:r w:rsidRPr="00D0333F">
        <w:t>Субисполнителями</w:t>
      </w:r>
      <w:proofErr w:type="spellEnd"/>
      <w:r w:rsidRPr="00D0333F">
        <w:t xml:space="preserve"> требований к обеспечению качества работ и услуг, указанных в настоящем Договоре, включая деятельность по оценке соответствия</w:t>
      </w:r>
      <w:r>
        <w:t>.</w:t>
      </w:r>
    </w:p>
    <w:p w:rsidR="00E7157D" w:rsidRDefault="004F6064" w:rsidP="00C844D2">
      <w:pPr>
        <w:numPr>
          <w:ilvl w:val="1"/>
          <w:numId w:val="35"/>
        </w:numPr>
        <w:tabs>
          <w:tab w:val="clear" w:pos="1080"/>
          <w:tab w:val="num" w:pos="1440"/>
        </w:tabs>
        <w:ind w:left="0" w:firstLine="720"/>
      </w:pPr>
      <w:r w:rsidRPr="00D0333F">
        <w:t xml:space="preserve">В случае изменения требований к обеспечению качества работ и услуг, указанных в настоящем Договоре, Исполнитель обязан учесть данные изменения в договорах с </w:t>
      </w:r>
      <w:proofErr w:type="spellStart"/>
      <w:r w:rsidRPr="00D0333F">
        <w:t>Субисполнителями</w:t>
      </w:r>
      <w:proofErr w:type="spellEnd"/>
      <w:r w:rsidRPr="00D0333F">
        <w:t xml:space="preserve"> в течение 30 календарных дней с момента внесения изменений в До</w:t>
      </w:r>
      <w:r>
        <w:t>говор.</w:t>
      </w:r>
    </w:p>
    <w:p w:rsidR="00E7157D" w:rsidRDefault="004F6064" w:rsidP="00C844D2">
      <w:pPr>
        <w:numPr>
          <w:ilvl w:val="1"/>
          <w:numId w:val="35"/>
        </w:numPr>
        <w:tabs>
          <w:tab w:val="clear" w:pos="1080"/>
          <w:tab w:val="num" w:pos="1440"/>
        </w:tabs>
        <w:ind w:left="0" w:firstLine="720"/>
      </w:pPr>
      <w:r w:rsidRPr="00D0333F">
        <w:t xml:space="preserve">Требования к обеспечению качества работ и услуг Исполнителя </w:t>
      </w:r>
      <w:proofErr w:type="gramStart"/>
      <w:r w:rsidRPr="00D0333F">
        <w:t>к</w:t>
      </w:r>
      <w:proofErr w:type="gramEnd"/>
      <w:r w:rsidRPr="00D0333F">
        <w:t xml:space="preserve"> своим </w:t>
      </w:r>
      <w:proofErr w:type="spellStart"/>
      <w:r w:rsidRPr="00D0333F">
        <w:t>Субисполнителям</w:t>
      </w:r>
      <w:proofErr w:type="spellEnd"/>
      <w:r w:rsidRPr="00D0333F">
        <w:t xml:space="preserve"> должны содержать</w:t>
      </w:r>
      <w:r>
        <w:t>:</w:t>
      </w:r>
    </w:p>
    <w:p w:rsidR="00E7157D" w:rsidRDefault="004F6064" w:rsidP="00C844D2">
      <w:pPr>
        <w:numPr>
          <w:ilvl w:val="2"/>
          <w:numId w:val="35"/>
        </w:numPr>
        <w:tabs>
          <w:tab w:val="clear" w:pos="2160"/>
          <w:tab w:val="num" w:pos="0"/>
          <w:tab w:val="left" w:pos="1620"/>
        </w:tabs>
        <w:suppressAutoHyphens/>
        <w:ind w:left="0" w:firstLine="720"/>
        <w:jc w:val="both"/>
      </w:pPr>
      <w:r w:rsidRPr="00D0333F">
        <w:t>для организаций-разработчиков оборудования, изделий и систем, важных для безопасности АС</w:t>
      </w:r>
      <w:r>
        <w:t xml:space="preserve"> </w:t>
      </w:r>
      <w:r w:rsidRPr="00D0333F">
        <w:t xml:space="preserve">- необходимость разработки и </w:t>
      </w:r>
      <w:r w:rsidRPr="00F83F2D">
        <w:t>предоставления на проверку выполнения Исполнителю программы обеспечения качества при разработке оборудования, изделий и систем, важных для безопасности АС – ПОКА</w:t>
      </w:r>
      <w:proofErr w:type="gramStart"/>
      <w:r w:rsidRPr="00F83F2D">
        <w:t>С(</w:t>
      </w:r>
      <w:proofErr w:type="gramEnd"/>
      <w:r w:rsidRPr="00F83F2D">
        <w:t>Р);</w:t>
      </w:r>
    </w:p>
    <w:p w:rsidR="004F6064" w:rsidRDefault="004F6064" w:rsidP="00C844D2">
      <w:pPr>
        <w:numPr>
          <w:ilvl w:val="2"/>
          <w:numId w:val="35"/>
        </w:numPr>
        <w:tabs>
          <w:tab w:val="clear" w:pos="2160"/>
          <w:tab w:val="num" w:pos="0"/>
          <w:tab w:val="left" w:pos="1620"/>
        </w:tabs>
        <w:suppressAutoHyphens/>
        <w:ind w:left="0" w:firstLine="720"/>
        <w:jc w:val="both"/>
      </w:pPr>
      <w:r w:rsidRPr="00D0333F">
        <w:t>для организаций-изготовителей оборудования, изделий и систем, важных для безопасности АС</w:t>
      </w:r>
      <w:r>
        <w:t xml:space="preserve"> </w:t>
      </w:r>
      <w:r w:rsidRPr="00D0333F">
        <w:t xml:space="preserve">– необходимость разработки и предоставления </w:t>
      </w:r>
      <w:r w:rsidRPr="00F83F2D">
        <w:t>на проверку выполнения</w:t>
      </w:r>
      <w:r w:rsidRPr="00D0333F">
        <w:t xml:space="preserve"> Исполнителю программы обеспечения качества при изготовлении оборудования, изделий и систем, важных для безопасности АС – ПОКА</w:t>
      </w:r>
      <w:proofErr w:type="gramStart"/>
      <w:r w:rsidRPr="00D0333F">
        <w:t>С(</w:t>
      </w:r>
      <w:proofErr w:type="gramEnd"/>
      <w:r w:rsidRPr="00D0333F">
        <w:t>И)</w:t>
      </w:r>
      <w:r>
        <w:t>;</w:t>
      </w:r>
    </w:p>
    <w:p w:rsidR="00E7157D" w:rsidRDefault="004F6064" w:rsidP="00C844D2">
      <w:pPr>
        <w:numPr>
          <w:ilvl w:val="2"/>
          <w:numId w:val="35"/>
        </w:numPr>
        <w:tabs>
          <w:tab w:val="clear" w:pos="2160"/>
          <w:tab w:val="num" w:pos="0"/>
          <w:tab w:val="left" w:pos="1620"/>
        </w:tabs>
        <w:suppressAutoHyphens/>
        <w:ind w:left="0" w:firstLine="720"/>
        <w:jc w:val="both"/>
      </w:pPr>
      <w:r w:rsidRPr="00D0333F">
        <w:t>для организаций – поставщиков оборудования, изделий и систем, важных для безопасности АС</w:t>
      </w:r>
      <w:r>
        <w:t xml:space="preserve"> </w:t>
      </w:r>
      <w:r w:rsidRPr="00D0333F">
        <w:t xml:space="preserve">– необходимость разработки и предоставления на </w:t>
      </w:r>
      <w:r w:rsidRPr="00F83F2D">
        <w:t>проверку выполнения Исполнителю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</w:t>
      </w:r>
      <w:r w:rsidRPr="00D0333F">
        <w:t xml:space="preserve"> непосредственным изготовителем</w:t>
      </w:r>
      <w:r>
        <w:t>).</w:t>
      </w:r>
    </w:p>
    <w:p w:rsidR="00E7157D" w:rsidRPr="004F6064" w:rsidRDefault="004F6064" w:rsidP="00C844D2">
      <w:pPr>
        <w:numPr>
          <w:ilvl w:val="2"/>
          <w:numId w:val="35"/>
        </w:numPr>
        <w:tabs>
          <w:tab w:val="clear" w:pos="2160"/>
          <w:tab w:val="num" w:pos="0"/>
          <w:tab w:val="left" w:pos="1620"/>
        </w:tabs>
        <w:suppressAutoHyphens/>
        <w:ind w:left="0" w:firstLine="720"/>
        <w:jc w:val="both"/>
      </w:pPr>
      <w:r w:rsidRPr="00D0333F">
        <w:rPr>
          <w:spacing w:val="2"/>
        </w:rPr>
        <w:lastRenderedPageBreak/>
        <w:t xml:space="preserve">для прочих категорий организаций, привлекаемых к выполнению работ по </w:t>
      </w:r>
      <w:r w:rsidRPr="00D0333F">
        <w:t>разработке,</w:t>
      </w:r>
      <w:r w:rsidRPr="00D0333F">
        <w:rPr>
          <w:spacing w:val="2"/>
        </w:rPr>
        <w:t xml:space="preserve"> </w:t>
      </w:r>
      <w:r w:rsidRPr="00D0333F">
        <w:t>изготовлению и поставке оборудования, изделий и систем, не влияющих на безопасность АС</w:t>
      </w:r>
      <w:r w:rsidRPr="00D0333F">
        <w:rPr>
          <w:spacing w:val="2"/>
        </w:rPr>
        <w:t xml:space="preserve"> – необходимость разработки и предоставления на рассмотрение </w:t>
      </w:r>
      <w:r w:rsidRPr="00D0333F">
        <w:t>Исполнителю</w:t>
      </w:r>
      <w:r w:rsidRPr="00D0333F">
        <w:rPr>
          <w:spacing w:val="2"/>
        </w:rPr>
        <w:t xml:space="preserve"> Руководства по качеству в соответствии с требованиями стандарта </w:t>
      </w:r>
      <w:r w:rsidRPr="00D0333F">
        <w:rPr>
          <w:spacing w:val="2"/>
        </w:rPr>
        <w:br/>
        <w:t xml:space="preserve">ГОСТ </w:t>
      </w:r>
      <w:proofErr w:type="gramStart"/>
      <w:r w:rsidRPr="00D0333F">
        <w:rPr>
          <w:spacing w:val="2"/>
        </w:rPr>
        <w:t>Р</w:t>
      </w:r>
      <w:proofErr w:type="gramEnd"/>
      <w:r w:rsidRPr="00D0333F">
        <w:rPr>
          <w:spacing w:val="2"/>
        </w:rPr>
        <w:t xml:space="preserve"> ИСО 9001-2001 (ИСО 9001:2000/9001:2008</w:t>
      </w:r>
      <w:r>
        <w:rPr>
          <w:spacing w:val="2"/>
        </w:rPr>
        <w:t>).</w:t>
      </w:r>
    </w:p>
    <w:p w:rsidR="00E7157D" w:rsidRDefault="00E55E21" w:rsidP="00C844D2">
      <w:pPr>
        <w:numPr>
          <w:ilvl w:val="1"/>
          <w:numId w:val="35"/>
        </w:numPr>
        <w:tabs>
          <w:tab w:val="clear" w:pos="1080"/>
          <w:tab w:val="num" w:pos="0"/>
          <w:tab w:val="left" w:pos="1620"/>
        </w:tabs>
        <w:suppressAutoHyphens/>
        <w:ind w:left="0" w:firstLine="720"/>
        <w:jc w:val="both"/>
      </w:pPr>
      <w:r w:rsidRPr="00D0333F">
        <w:rPr>
          <w:bCs/>
        </w:rPr>
        <w:t>Заказчик-застройщик, Генподрядчик и Заказчик</w:t>
      </w:r>
      <w:r w:rsidRPr="00D0333F">
        <w:t xml:space="preserve"> имеют право давать свои замечания по объему и содержанию требований к обеспечению качества, предъявленных Исполнителем </w:t>
      </w:r>
      <w:proofErr w:type="gramStart"/>
      <w:r w:rsidRPr="00D0333F">
        <w:t>к</w:t>
      </w:r>
      <w:proofErr w:type="gramEnd"/>
      <w:r w:rsidRPr="00D0333F">
        <w:t xml:space="preserve"> своим </w:t>
      </w:r>
      <w:proofErr w:type="spellStart"/>
      <w:r w:rsidRPr="00D0333F">
        <w:t>Субисполнителям</w:t>
      </w:r>
      <w:proofErr w:type="spellEnd"/>
      <w:r w:rsidRPr="00D0333F">
        <w:t xml:space="preserve">, а Исполнитель обязуется учесть такие замечания, в течение 1 месяца с момента их получения. Исполнитель обязан обеспечить выполнение </w:t>
      </w:r>
      <w:proofErr w:type="spellStart"/>
      <w:r w:rsidRPr="00D0333F">
        <w:t>Субисполнителями</w:t>
      </w:r>
      <w:proofErr w:type="spellEnd"/>
      <w:r w:rsidRPr="00D0333F">
        <w:t xml:space="preserve"> требований к обеспечению качества</w:t>
      </w:r>
      <w:r>
        <w:t>.</w:t>
      </w:r>
    </w:p>
    <w:p w:rsidR="00E7157D" w:rsidRDefault="00E55E21" w:rsidP="00E55E21">
      <w:pPr>
        <w:tabs>
          <w:tab w:val="left" w:pos="1620"/>
        </w:tabs>
        <w:suppressAutoHyphens/>
        <w:ind w:firstLine="720"/>
        <w:jc w:val="both"/>
      </w:pPr>
      <w:r>
        <w:t>9.5</w:t>
      </w:r>
      <w:r>
        <w:tab/>
      </w:r>
      <w:r w:rsidRPr="00D0333F">
        <w:t xml:space="preserve">Программы обеспечения качества </w:t>
      </w:r>
      <w:proofErr w:type="spellStart"/>
      <w:r w:rsidRPr="00D0333F">
        <w:t>Субисполнителей</w:t>
      </w:r>
      <w:proofErr w:type="spellEnd"/>
      <w:r w:rsidRPr="00D0333F">
        <w:t xml:space="preserve"> должны быть разработаны в соответствии с требованиями НП-011-99 и действующей общей программы обеспечения качества атомной станции ПОКАС (О)</w:t>
      </w:r>
      <w:r>
        <w:t>.</w:t>
      </w:r>
    </w:p>
    <w:p w:rsidR="00E7157D" w:rsidRDefault="00E55E21" w:rsidP="00E55E21">
      <w:pPr>
        <w:tabs>
          <w:tab w:val="left" w:pos="1620"/>
        </w:tabs>
        <w:suppressAutoHyphens/>
        <w:ind w:firstLine="720"/>
        <w:jc w:val="both"/>
      </w:pPr>
      <w:r>
        <w:t>9.6</w:t>
      </w:r>
      <w:r>
        <w:tab/>
      </w:r>
      <w:r w:rsidRPr="00D0333F">
        <w:t xml:space="preserve">Исполнитель должен согласовать ПОКАС или рассмотреть Руководство по качеству </w:t>
      </w:r>
      <w:proofErr w:type="spellStart"/>
      <w:r w:rsidRPr="00D0333F">
        <w:t>Субисполнителей</w:t>
      </w:r>
      <w:proofErr w:type="spellEnd"/>
      <w:r>
        <w:t>.</w:t>
      </w:r>
    </w:p>
    <w:p w:rsidR="00E55E21" w:rsidRDefault="00E55E21" w:rsidP="00E55E21">
      <w:pPr>
        <w:tabs>
          <w:tab w:val="left" w:pos="1620"/>
        </w:tabs>
        <w:suppressAutoHyphens/>
        <w:ind w:firstLine="720"/>
        <w:jc w:val="both"/>
      </w:pPr>
      <w:r>
        <w:t>9.7</w:t>
      </w:r>
      <w:proofErr w:type="gramStart"/>
      <w:r>
        <w:tab/>
      </w:r>
      <w:r w:rsidRPr="00D0333F">
        <w:t>П</w:t>
      </w:r>
      <w:proofErr w:type="gramEnd"/>
      <w:r w:rsidRPr="00D0333F">
        <w:t xml:space="preserve">о запросу Исполнитель должен представить Заказчику на рассмотрение ПОКАС или Руководство по качеству своих </w:t>
      </w:r>
      <w:proofErr w:type="spellStart"/>
      <w:r w:rsidRPr="00D0333F">
        <w:t>Субисполнителей</w:t>
      </w:r>
      <w:proofErr w:type="spellEnd"/>
      <w:r>
        <w:t>.</w:t>
      </w:r>
    </w:p>
    <w:p w:rsidR="00E55E21" w:rsidRDefault="00E55E21" w:rsidP="00E55E21">
      <w:pPr>
        <w:tabs>
          <w:tab w:val="left" w:pos="1620"/>
        </w:tabs>
        <w:suppressAutoHyphens/>
        <w:ind w:firstLine="720"/>
        <w:jc w:val="both"/>
      </w:pPr>
      <w:r>
        <w:t>9.8</w:t>
      </w:r>
      <w:proofErr w:type="gramStart"/>
      <w:r>
        <w:tab/>
      </w:r>
      <w:r w:rsidRPr="00D0333F">
        <w:t>В</w:t>
      </w:r>
      <w:proofErr w:type="gramEnd"/>
      <w:r w:rsidRPr="00D0333F">
        <w:t xml:space="preserve"> случае выявления замечаний к представляемым на рассмотрение документам Исполнитель обязан организовать их устранение в течение 30 календарных дней с момента представления результатов рассмотрения или представить план мероприятий по их устранению</w:t>
      </w:r>
      <w:r>
        <w:t>.</w:t>
      </w:r>
    </w:p>
    <w:p w:rsidR="00E7157D" w:rsidRDefault="008C5029" w:rsidP="008C5029">
      <w:pPr>
        <w:tabs>
          <w:tab w:val="left" w:pos="1620"/>
        </w:tabs>
        <w:suppressAutoHyphens/>
        <w:ind w:firstLine="720"/>
        <w:jc w:val="both"/>
      </w:pPr>
      <w:r>
        <w:t>9.9</w:t>
      </w:r>
      <w:r>
        <w:tab/>
      </w:r>
      <w:r w:rsidRPr="00D0333F">
        <w:t xml:space="preserve">Исполнитель должен контролировать наличие требований по обеспечению качества, устанавливаемых в договорах между </w:t>
      </w:r>
      <w:proofErr w:type="spellStart"/>
      <w:r w:rsidRPr="00D0333F">
        <w:t>Субисполнителями</w:t>
      </w:r>
      <w:proofErr w:type="spellEnd"/>
      <w:r w:rsidRPr="00D0333F">
        <w:t xml:space="preserve"> и их подрядными организациями (</w:t>
      </w:r>
      <w:proofErr w:type="spellStart"/>
      <w:r w:rsidRPr="00D0333F">
        <w:t>Субисполнителями</w:t>
      </w:r>
      <w:proofErr w:type="spellEnd"/>
      <w:r w:rsidRPr="00D0333F">
        <w:t xml:space="preserve"> второго уровня</w:t>
      </w:r>
      <w:r>
        <w:t>).</w:t>
      </w:r>
    </w:p>
    <w:p w:rsidR="008C5029" w:rsidRDefault="008C5029" w:rsidP="008C5029">
      <w:pPr>
        <w:tabs>
          <w:tab w:val="left" w:pos="1620"/>
        </w:tabs>
        <w:suppressAutoHyphens/>
        <w:ind w:firstLine="720"/>
        <w:jc w:val="both"/>
      </w:pPr>
      <w:r>
        <w:t>9.10</w:t>
      </w:r>
      <w:r>
        <w:tab/>
      </w:r>
      <w:r w:rsidRPr="00D0333F">
        <w:t xml:space="preserve">Исполнитель обязан обеспечить контроль выполнения </w:t>
      </w:r>
      <w:proofErr w:type="spellStart"/>
      <w:r w:rsidRPr="00D0333F">
        <w:t>Субисполнителями</w:t>
      </w:r>
      <w:proofErr w:type="spellEnd"/>
      <w:r w:rsidRPr="00D0333F">
        <w:t xml:space="preserve"> требований к обеспечению качества.</w:t>
      </w:r>
    </w:p>
    <w:p w:rsidR="00E7157D" w:rsidRDefault="008C5029" w:rsidP="008C5029">
      <w:pPr>
        <w:tabs>
          <w:tab w:val="left" w:pos="1620"/>
        </w:tabs>
        <w:suppressAutoHyphens/>
        <w:ind w:firstLine="720"/>
        <w:jc w:val="both"/>
      </w:pPr>
      <w:r>
        <w:t>9.11</w:t>
      </w:r>
      <w:r>
        <w:tab/>
      </w:r>
      <w:r w:rsidRPr="00D0333F">
        <w:t xml:space="preserve">Исполнитель обязан проводить аудиты обеспечения качества у </w:t>
      </w:r>
      <w:proofErr w:type="spellStart"/>
      <w:r w:rsidRPr="00D0333F">
        <w:t>Субисполнителей</w:t>
      </w:r>
      <w:proofErr w:type="spellEnd"/>
      <w:r>
        <w:t>.</w:t>
      </w:r>
    </w:p>
    <w:p w:rsidR="008C5029" w:rsidRDefault="008C5029" w:rsidP="008C5029">
      <w:pPr>
        <w:tabs>
          <w:tab w:val="left" w:pos="1620"/>
        </w:tabs>
        <w:suppressAutoHyphens/>
        <w:ind w:firstLine="720"/>
        <w:jc w:val="both"/>
      </w:pPr>
      <w:r>
        <w:t>9.12</w:t>
      </w:r>
      <w:r>
        <w:tab/>
      </w:r>
      <w:r w:rsidRPr="00D0333F">
        <w:rPr>
          <w:bCs/>
        </w:rPr>
        <w:t xml:space="preserve">Заказчик-застройщик, Генподрядчик, Заказчик и Уполномоченная организация </w:t>
      </w:r>
      <w:r w:rsidRPr="00D0333F">
        <w:t xml:space="preserve">имеют право принимать участие в аудитах обеспечения качества, проводимых Исполнителем на предприятиях </w:t>
      </w:r>
      <w:proofErr w:type="spellStart"/>
      <w:r w:rsidRPr="00D0333F">
        <w:t>Субисполнителя</w:t>
      </w:r>
      <w:proofErr w:type="spellEnd"/>
      <w:r>
        <w:t>.</w:t>
      </w:r>
    </w:p>
    <w:p w:rsidR="008C5029" w:rsidRDefault="008C5029" w:rsidP="008C5029">
      <w:pPr>
        <w:tabs>
          <w:tab w:val="left" w:pos="1620"/>
        </w:tabs>
        <w:suppressAutoHyphens/>
        <w:ind w:firstLine="720"/>
        <w:jc w:val="both"/>
      </w:pPr>
      <w:r>
        <w:t>9.13</w:t>
      </w:r>
      <w:proofErr w:type="gramStart"/>
      <w:r>
        <w:tab/>
      </w:r>
      <w:r w:rsidRPr="00D0333F">
        <w:t>П</w:t>
      </w:r>
      <w:proofErr w:type="gramEnd"/>
      <w:r w:rsidRPr="00D0333F">
        <w:t>о запросу Заказчика Исполнитель</w:t>
      </w:r>
      <w:r w:rsidRPr="00D0333F">
        <w:rPr>
          <w:bCs/>
        </w:rPr>
        <w:t xml:space="preserve"> </w:t>
      </w:r>
      <w:r w:rsidRPr="00D0333F">
        <w:t xml:space="preserve">обязан предоставить Планы проведения корректирующих действий и Справку о реализации корректирующих действий </w:t>
      </w:r>
      <w:proofErr w:type="spellStart"/>
      <w:r w:rsidRPr="00D0333F">
        <w:t>Субисполнителей</w:t>
      </w:r>
      <w:proofErr w:type="spellEnd"/>
      <w:r w:rsidRPr="00D0333F">
        <w:t xml:space="preserve"> по результатам аудитов обеспечения качества, проведенных Исполнителем у </w:t>
      </w:r>
      <w:proofErr w:type="spellStart"/>
      <w:r w:rsidRPr="00D0333F">
        <w:t>Субисполнителей</w:t>
      </w:r>
      <w:proofErr w:type="spellEnd"/>
      <w:r w:rsidRPr="00D0333F">
        <w:t xml:space="preserve"> в рамках выполнения работ по данному Договору</w:t>
      </w:r>
      <w:r>
        <w:t>.</w:t>
      </w:r>
    </w:p>
    <w:p w:rsidR="008C5029" w:rsidRDefault="008C5029" w:rsidP="008C5029">
      <w:pPr>
        <w:tabs>
          <w:tab w:val="left" w:pos="1620"/>
        </w:tabs>
        <w:suppressAutoHyphens/>
        <w:ind w:firstLine="720"/>
        <w:jc w:val="both"/>
      </w:pPr>
      <w:r>
        <w:t>9.14</w:t>
      </w:r>
      <w:r>
        <w:tab/>
      </w:r>
      <w:r w:rsidRPr="00D0333F">
        <w:rPr>
          <w:bCs/>
        </w:rPr>
        <w:t>О</w:t>
      </w:r>
      <w:r w:rsidRPr="00D0333F">
        <w:t xml:space="preserve">ценка соответствия продукции изготавливаемой </w:t>
      </w:r>
      <w:proofErr w:type="spellStart"/>
      <w:r w:rsidRPr="00D0333F">
        <w:rPr>
          <w:szCs w:val="28"/>
        </w:rPr>
        <w:t>Субисполнителем</w:t>
      </w:r>
      <w:proofErr w:type="spellEnd"/>
      <w:r w:rsidRPr="00D0333F">
        <w:t xml:space="preserve"> должна осуществляться в соответствии с требованиями раздела 5</w:t>
      </w:r>
      <w:r>
        <w:t>.</w:t>
      </w:r>
    </w:p>
    <w:p w:rsidR="00E7157D" w:rsidRDefault="008C5029" w:rsidP="008C5029">
      <w:pPr>
        <w:tabs>
          <w:tab w:val="left" w:pos="1620"/>
        </w:tabs>
        <w:suppressAutoHyphens/>
        <w:ind w:firstLine="720"/>
        <w:jc w:val="both"/>
      </w:pPr>
      <w:r>
        <w:t>9.15</w:t>
      </w:r>
      <w:proofErr w:type="gramStart"/>
      <w:r>
        <w:tab/>
      </w:r>
      <w:r w:rsidRPr="00D0333F">
        <w:t>П</w:t>
      </w:r>
      <w:proofErr w:type="gramEnd"/>
      <w:r w:rsidRPr="00D0333F">
        <w:t>о согласованию с Заказчиком Исполнитель может изменить требования к обеспечению и контролю качества работ и услуг, предъявляемые к Субподрядчикам и Поставщикам</w:t>
      </w:r>
      <w:r>
        <w:t>.</w:t>
      </w:r>
    </w:p>
    <w:p w:rsidR="00CA7FC7" w:rsidRPr="00D0333F" w:rsidRDefault="00CA7FC7" w:rsidP="00CA7FC7">
      <w:pPr>
        <w:tabs>
          <w:tab w:val="left" w:pos="1440"/>
          <w:tab w:val="num" w:pos="1560"/>
          <w:tab w:val="left" w:pos="1620"/>
        </w:tabs>
        <w:suppressAutoHyphens/>
        <w:jc w:val="both"/>
      </w:pPr>
      <w:r>
        <w:tab/>
      </w:r>
    </w:p>
    <w:p w:rsidR="00E7157D" w:rsidRPr="00E66F7A" w:rsidRDefault="00CA7FC7" w:rsidP="00CA7FC7">
      <w:pPr>
        <w:tabs>
          <w:tab w:val="left" w:pos="720"/>
          <w:tab w:val="num" w:pos="1560"/>
          <w:tab w:val="left" w:pos="1620"/>
        </w:tabs>
        <w:suppressAutoHyphens/>
        <w:jc w:val="both"/>
        <w:rPr>
          <w:b/>
        </w:rPr>
      </w:pPr>
      <w:r>
        <w:tab/>
      </w:r>
      <w:r w:rsidR="008C5029" w:rsidRPr="00E66F7A">
        <w:rPr>
          <w:b/>
        </w:rPr>
        <w:t>10</w:t>
      </w:r>
      <w:r w:rsidRPr="00E66F7A">
        <w:rPr>
          <w:b/>
        </w:rPr>
        <w:t>.</w:t>
      </w:r>
      <w:r w:rsidRPr="00E66F7A">
        <w:rPr>
          <w:b/>
        </w:rPr>
        <w:tab/>
        <w:t>Хранение документов</w:t>
      </w:r>
    </w:p>
    <w:p w:rsidR="00CA7FC7" w:rsidRPr="00E66F7A" w:rsidRDefault="00CA7FC7" w:rsidP="00CA7FC7">
      <w:pPr>
        <w:tabs>
          <w:tab w:val="left" w:pos="720"/>
          <w:tab w:val="num" w:pos="1560"/>
          <w:tab w:val="left" w:pos="1620"/>
        </w:tabs>
        <w:suppressAutoHyphens/>
        <w:jc w:val="both"/>
      </w:pPr>
      <w:r w:rsidRPr="00E66F7A">
        <w:tab/>
      </w:r>
    </w:p>
    <w:p w:rsidR="00CA7FC7" w:rsidRPr="00E66F7A" w:rsidRDefault="008C5029" w:rsidP="00CA7FC7">
      <w:pPr>
        <w:suppressAutoHyphens/>
        <w:spacing w:before="120"/>
        <w:jc w:val="both"/>
        <w:rPr>
          <w:noProof/>
        </w:rPr>
      </w:pPr>
      <w:r w:rsidRPr="00E66F7A">
        <w:tab/>
        <w:t>10</w:t>
      </w:r>
      <w:r w:rsidR="00CA7FC7" w:rsidRPr="00E66F7A">
        <w:t>.1</w:t>
      </w:r>
      <w:r w:rsidR="00CA7FC7" w:rsidRPr="00E66F7A">
        <w:tab/>
      </w:r>
      <w:r w:rsidR="0060499A" w:rsidRPr="00E66F7A">
        <w:rPr>
          <w:noProof/>
        </w:rPr>
        <w:t>Исполнитель</w:t>
      </w:r>
      <w:r w:rsidR="00CA7FC7" w:rsidRPr="00E66F7A">
        <w:rPr>
          <w:noProof/>
        </w:rPr>
        <w:t xml:space="preserve"> несет ответственность за создание и функционирование системы хранения документации и записей в соответствии с требованиями ГОСТ 2.501-88, </w:t>
      </w:r>
      <w:r w:rsidR="0060499A" w:rsidRPr="00E66F7A">
        <w:rPr>
          <w:noProof/>
        </w:rPr>
        <w:t xml:space="preserve">              </w:t>
      </w:r>
      <w:r w:rsidR="00CA7FC7" w:rsidRPr="00E66F7A">
        <w:rPr>
          <w:noProof/>
        </w:rPr>
        <w:t>ГОСТ 2.502-68.</w:t>
      </w:r>
    </w:p>
    <w:p w:rsidR="00CA7FC7" w:rsidRPr="00E66F7A" w:rsidRDefault="008C5029" w:rsidP="008C5029">
      <w:pPr>
        <w:suppressAutoHyphens/>
        <w:ind w:firstLine="720"/>
        <w:jc w:val="both"/>
        <w:rPr>
          <w:noProof/>
        </w:rPr>
      </w:pPr>
      <w:r w:rsidRPr="00E66F7A">
        <w:t>10</w:t>
      </w:r>
      <w:r w:rsidR="00CA7FC7" w:rsidRPr="00E66F7A">
        <w:t>.2</w:t>
      </w:r>
      <w:r w:rsidR="00CA7FC7" w:rsidRPr="00E66F7A">
        <w:tab/>
        <w:t xml:space="preserve">Архивное хранение должно быть разработано, описано и должно функционировать так, чтобы обеспечить идентификацию и </w:t>
      </w:r>
      <w:proofErr w:type="spellStart"/>
      <w:r w:rsidR="00CA7FC7" w:rsidRPr="00E66F7A">
        <w:t>прослеживаемость</w:t>
      </w:r>
      <w:proofErr w:type="spellEnd"/>
      <w:r w:rsidR="00CA7FC7" w:rsidRPr="00E66F7A">
        <w:t xml:space="preserve"> хранящейся документации, гарантировать ее эффективную защиту от любых повреждений огнем, чрезмерными температурами, светом, водой или сыростью, наводнениями, ураганом, грызунами, насекомыми, несанкционированного доступа и других  событий следствием которых может быть повреждение или утеря документации</w:t>
      </w:r>
      <w:r w:rsidR="00CA7FC7" w:rsidRPr="00E66F7A">
        <w:rPr>
          <w:noProof/>
        </w:rPr>
        <w:t>.</w:t>
      </w:r>
    </w:p>
    <w:p w:rsidR="00CA7FC7" w:rsidRPr="00E66F7A" w:rsidRDefault="008C5029" w:rsidP="008C5029">
      <w:pPr>
        <w:suppressAutoHyphens/>
        <w:ind w:firstLine="720"/>
        <w:jc w:val="both"/>
        <w:rPr>
          <w:noProof/>
        </w:rPr>
      </w:pPr>
      <w:r w:rsidRPr="00E66F7A">
        <w:rPr>
          <w:noProof/>
        </w:rPr>
        <w:t>10</w:t>
      </w:r>
      <w:r w:rsidR="0060499A" w:rsidRPr="00E66F7A">
        <w:rPr>
          <w:noProof/>
        </w:rPr>
        <w:t>.3</w:t>
      </w:r>
      <w:r w:rsidR="0060499A" w:rsidRPr="00E66F7A">
        <w:rPr>
          <w:noProof/>
        </w:rPr>
        <w:tab/>
        <w:t>Исполнитель</w:t>
      </w:r>
      <w:r w:rsidR="00CA7FC7" w:rsidRPr="00E66F7A">
        <w:rPr>
          <w:noProof/>
        </w:rPr>
        <w:t xml:space="preserve">, в обязательном порядке, должен предъявить требования к созданию системы хранения </w:t>
      </w:r>
      <w:r w:rsidR="0060499A" w:rsidRPr="00E66F7A">
        <w:rPr>
          <w:noProof/>
        </w:rPr>
        <w:t>документации к своим Субисполнителям</w:t>
      </w:r>
      <w:r w:rsidR="00CA7FC7" w:rsidRPr="00E66F7A">
        <w:rPr>
          <w:noProof/>
        </w:rPr>
        <w:t>.</w:t>
      </w:r>
    </w:p>
    <w:p w:rsidR="00CA7FC7" w:rsidRPr="00E66F7A" w:rsidRDefault="008C5029" w:rsidP="008C5029">
      <w:pPr>
        <w:suppressAutoHyphens/>
        <w:ind w:firstLine="720"/>
        <w:jc w:val="both"/>
        <w:rPr>
          <w:noProof/>
        </w:rPr>
      </w:pPr>
      <w:r w:rsidRPr="00E66F7A">
        <w:rPr>
          <w:noProof/>
        </w:rPr>
        <w:lastRenderedPageBreak/>
        <w:t>10</w:t>
      </w:r>
      <w:r w:rsidR="00CA7FC7" w:rsidRPr="00E66F7A">
        <w:rPr>
          <w:noProof/>
        </w:rPr>
        <w:t>.4</w:t>
      </w:r>
      <w:r w:rsidR="00CA7FC7" w:rsidRPr="00E66F7A">
        <w:rPr>
          <w:noProof/>
        </w:rPr>
        <w:tab/>
        <w:t>Докум</w:t>
      </w:r>
      <w:r w:rsidR="0060499A" w:rsidRPr="00E66F7A">
        <w:rPr>
          <w:noProof/>
        </w:rPr>
        <w:t>ентация, разрабатываемая Исполнителем или его Субисполнителями</w:t>
      </w:r>
      <w:r w:rsidR="00CA7FC7" w:rsidRPr="00E66F7A">
        <w:rPr>
          <w:noProof/>
        </w:rPr>
        <w:t xml:space="preserve"> в рамках настоящего Договора, и классифицированая как документация подлежащая </w:t>
      </w:r>
      <w:r w:rsidR="00CA7FC7" w:rsidRPr="00E66F7A">
        <w:rPr>
          <w:b/>
          <w:i/>
          <w:noProof/>
        </w:rPr>
        <w:t>хранению</w:t>
      </w:r>
      <w:r w:rsidR="00CA7FC7" w:rsidRPr="00E66F7A">
        <w:rPr>
          <w:noProof/>
        </w:rPr>
        <w:t xml:space="preserve"> должна храниться в организациях, ответственных за ее разработку (в течение всего срока хранения, определенного для каждого типа документации).</w:t>
      </w:r>
    </w:p>
    <w:p w:rsidR="00CA7FC7" w:rsidRPr="00E66F7A" w:rsidRDefault="008C5029" w:rsidP="008C5029">
      <w:pPr>
        <w:suppressAutoHyphens/>
        <w:ind w:firstLine="720"/>
        <w:jc w:val="both"/>
        <w:rPr>
          <w:noProof/>
        </w:rPr>
      </w:pPr>
      <w:r w:rsidRPr="00E66F7A">
        <w:rPr>
          <w:noProof/>
        </w:rPr>
        <w:t>10</w:t>
      </w:r>
      <w:r w:rsidR="00CA7FC7" w:rsidRPr="00E66F7A">
        <w:rPr>
          <w:noProof/>
        </w:rPr>
        <w:t>.5</w:t>
      </w:r>
      <w:r w:rsidR="00CA7FC7" w:rsidRPr="00E66F7A">
        <w:rPr>
          <w:noProof/>
        </w:rPr>
        <w:tab/>
        <w:t>Нижеперечисленые документы должны храниться до окончания срока службы проектируемого и изготавливаемого по настоящему Договору оборудования:</w:t>
      </w:r>
    </w:p>
    <w:p w:rsidR="00CA7FC7" w:rsidRPr="00E66F7A" w:rsidRDefault="00CA7FC7" w:rsidP="008C5029">
      <w:pPr>
        <w:numPr>
          <w:ilvl w:val="0"/>
          <w:numId w:val="33"/>
        </w:numPr>
        <w:suppressAutoHyphens/>
        <w:ind w:left="0" w:firstLine="720"/>
        <w:jc w:val="both"/>
      </w:pPr>
      <w:r w:rsidRPr="00E66F7A">
        <w:t>проектно-конструкторская и техническая документация согласно положениям настоящего Договора;</w:t>
      </w:r>
    </w:p>
    <w:p w:rsidR="00CA7FC7" w:rsidRPr="00E66F7A" w:rsidRDefault="00CA7FC7" w:rsidP="008C5029">
      <w:pPr>
        <w:numPr>
          <w:ilvl w:val="0"/>
          <w:numId w:val="33"/>
        </w:numPr>
        <w:suppressAutoHyphens/>
        <w:ind w:left="0" w:firstLine="720"/>
        <w:jc w:val="both"/>
      </w:pPr>
      <w:r w:rsidRPr="00E66F7A">
        <w:t>технические требования на поставляемое оборудование;</w:t>
      </w:r>
    </w:p>
    <w:p w:rsidR="00CA7FC7" w:rsidRPr="00E66F7A" w:rsidRDefault="00CA7FC7" w:rsidP="008C5029">
      <w:pPr>
        <w:numPr>
          <w:ilvl w:val="0"/>
          <w:numId w:val="33"/>
        </w:numPr>
        <w:suppressAutoHyphens/>
        <w:ind w:left="0" w:firstLine="720"/>
        <w:jc w:val="both"/>
      </w:pPr>
      <w:r w:rsidRPr="00E66F7A">
        <w:t>протоколы, акты по неразрушающему контролю;</w:t>
      </w:r>
    </w:p>
    <w:p w:rsidR="00CA7FC7" w:rsidRPr="00E66F7A" w:rsidRDefault="00CA7FC7" w:rsidP="008C5029">
      <w:pPr>
        <w:numPr>
          <w:ilvl w:val="0"/>
          <w:numId w:val="33"/>
        </w:numPr>
        <w:suppressAutoHyphens/>
        <w:ind w:left="0" w:firstLine="720"/>
        <w:jc w:val="both"/>
      </w:pPr>
      <w:r w:rsidRPr="00E66F7A">
        <w:t>перечни оборудования и узлов и детальные чертежи;</w:t>
      </w:r>
    </w:p>
    <w:p w:rsidR="00CA7FC7" w:rsidRPr="00E66F7A" w:rsidRDefault="00CA7FC7" w:rsidP="008C5029">
      <w:pPr>
        <w:numPr>
          <w:ilvl w:val="0"/>
          <w:numId w:val="33"/>
        </w:numPr>
        <w:suppressAutoHyphens/>
        <w:ind w:left="0" w:firstLine="720"/>
        <w:jc w:val="both"/>
      </w:pPr>
      <w:r w:rsidRPr="00E66F7A">
        <w:t>внутренние инструкции по сварке, термообработке, разрушающему и неразрушающему контролю, действующие на момент выполнения соответствующей операции, включая документы по последовательности изготовления, такие как Планы качества и иные (если таковые имеются).</w:t>
      </w:r>
    </w:p>
    <w:p w:rsidR="00CA7FC7" w:rsidRPr="00E66F7A" w:rsidRDefault="008C5029" w:rsidP="008C5029">
      <w:pPr>
        <w:suppressAutoHyphens/>
        <w:ind w:firstLine="720"/>
        <w:jc w:val="both"/>
        <w:rPr>
          <w:noProof/>
        </w:rPr>
      </w:pPr>
      <w:proofErr w:type="gramStart"/>
      <w:r w:rsidRPr="00E66F7A">
        <w:rPr>
          <w:noProof/>
        </w:rPr>
        <w:t>10</w:t>
      </w:r>
      <w:r w:rsidR="00CA7FC7" w:rsidRPr="00E66F7A">
        <w:rPr>
          <w:noProof/>
        </w:rPr>
        <w:t>.6</w:t>
      </w:r>
      <w:r w:rsidR="00CA7FC7" w:rsidRPr="00E66F7A">
        <w:rPr>
          <w:noProof/>
        </w:rPr>
        <w:tab/>
        <w:t>В течение всего срока хранения документации и записей,</w:t>
      </w:r>
      <w:r w:rsidR="00CA7FC7" w:rsidRPr="00E66F7A">
        <w:rPr>
          <w:b/>
          <w:noProof/>
        </w:rPr>
        <w:t xml:space="preserve"> </w:t>
      </w:r>
      <w:r w:rsidRPr="00E66F7A">
        <w:rPr>
          <w:noProof/>
        </w:rPr>
        <w:t>Исполнитель через Заказчика</w:t>
      </w:r>
      <w:r w:rsidR="00CA7FC7" w:rsidRPr="00E66F7A">
        <w:rPr>
          <w:noProof/>
        </w:rPr>
        <w:t xml:space="preserve"> заране</w:t>
      </w:r>
      <w:r w:rsidRPr="00E66F7A">
        <w:rPr>
          <w:noProof/>
        </w:rPr>
        <w:t>е будет информировать Генподрядчика</w:t>
      </w:r>
      <w:r w:rsidR="00CA7FC7" w:rsidRPr="00E66F7A">
        <w:rPr>
          <w:noProof/>
        </w:rPr>
        <w:t xml:space="preserve"> о любом изменении в его юридическом статусе или структуре: начале процедуры банкротства, несостоятельности, поглощении, слиянии с другой компанией, предписаниях о судебных спорах по имуществу, ликвидации</w:t>
      </w:r>
      <w:r w:rsidR="00357899" w:rsidRPr="00E66F7A">
        <w:rPr>
          <w:noProof/>
        </w:rPr>
        <w:t xml:space="preserve"> и т.д. – с тем, чтобы Генподрядчик</w:t>
      </w:r>
      <w:r w:rsidR="00CA7FC7" w:rsidRPr="00E66F7A">
        <w:rPr>
          <w:noProof/>
        </w:rPr>
        <w:t xml:space="preserve"> мог принять все необходимые меры для обеспечения должного хранения документации.</w:t>
      </w:r>
      <w:proofErr w:type="gramEnd"/>
    </w:p>
    <w:p w:rsidR="00CA7FC7" w:rsidRPr="00E66F7A" w:rsidRDefault="00CA7FC7" w:rsidP="008C5029">
      <w:pPr>
        <w:tabs>
          <w:tab w:val="left" w:pos="720"/>
          <w:tab w:val="num" w:pos="1560"/>
          <w:tab w:val="left" w:pos="1620"/>
        </w:tabs>
        <w:suppressAutoHyphens/>
        <w:ind w:firstLine="720"/>
        <w:jc w:val="both"/>
      </w:pPr>
    </w:p>
    <w:p w:rsidR="00A8624E" w:rsidRPr="00023718" w:rsidRDefault="00110A98" w:rsidP="003E7782">
      <w:pPr>
        <w:ind w:firstLine="720"/>
        <w:jc w:val="right"/>
      </w:pPr>
      <w:bookmarkStart w:id="16" w:name="_Toc245427"/>
      <w:bookmarkEnd w:id="10"/>
      <w:bookmarkEnd w:id="11"/>
      <w:bookmarkEnd w:id="12"/>
      <w:bookmarkEnd w:id="13"/>
      <w:bookmarkEnd w:id="14"/>
      <w:r w:rsidRPr="00E66F7A">
        <w:br w:type="page"/>
      </w:r>
      <w:bookmarkEnd w:id="16"/>
      <w:r w:rsidRPr="00023718">
        <w:lastRenderedPageBreak/>
        <w:t>Дополнение</w:t>
      </w:r>
      <w:proofErr w:type="gramStart"/>
      <w:r w:rsidRPr="00023718">
        <w:t xml:space="preserve"> А</w:t>
      </w:r>
      <w:proofErr w:type="gramEnd"/>
      <w:r w:rsidRPr="00023718">
        <w:t xml:space="preserve"> к</w:t>
      </w:r>
      <w:r w:rsidRPr="00023718">
        <w:rPr>
          <w:b/>
        </w:rPr>
        <w:t xml:space="preserve"> </w:t>
      </w:r>
      <w:r w:rsidR="00A8624E" w:rsidRPr="00023718">
        <w:t>Приложению №</w:t>
      </w:r>
      <w:r w:rsidR="00A040C5">
        <w:t>_____</w:t>
      </w:r>
      <w:r w:rsidR="00023718" w:rsidRPr="00023718">
        <w:br/>
        <w:t>к Договору №_______________</w:t>
      </w:r>
      <w:r w:rsidR="003D0A21">
        <w:t>___</w:t>
      </w:r>
    </w:p>
    <w:p w:rsidR="00A8624E" w:rsidRPr="00023718" w:rsidRDefault="00A8624E" w:rsidP="003E7782">
      <w:pPr>
        <w:jc w:val="right"/>
      </w:pPr>
      <w:r w:rsidRPr="00023718">
        <w:t>от «____»________________20</w:t>
      </w:r>
      <w:r w:rsidR="00EA256F">
        <w:t>11</w:t>
      </w:r>
      <w:r w:rsidR="006625BC" w:rsidRPr="00023718">
        <w:t>г.</w:t>
      </w:r>
    </w:p>
    <w:p w:rsidR="00D707DB" w:rsidRPr="00023718" w:rsidRDefault="00D707DB" w:rsidP="003E7782">
      <w:pPr>
        <w:jc w:val="right"/>
        <w:rPr>
          <w:sz w:val="20"/>
          <w:szCs w:val="20"/>
        </w:rPr>
      </w:pPr>
    </w:p>
    <w:p w:rsidR="00E7157D" w:rsidRPr="002E4770" w:rsidRDefault="00E7157D" w:rsidP="003E7782">
      <w:pPr>
        <w:pStyle w:val="1"/>
        <w:suppressAutoHyphens/>
        <w:spacing w:before="0" w:after="0"/>
        <w:jc w:val="right"/>
        <w:rPr>
          <w:szCs w:val="24"/>
        </w:rPr>
      </w:pPr>
    </w:p>
    <w:p w:rsidR="00E7157D" w:rsidRPr="00D0333F" w:rsidRDefault="00E7157D" w:rsidP="00E7157D">
      <w:pPr>
        <w:pStyle w:val="1"/>
        <w:suppressAutoHyphens/>
        <w:spacing w:before="0" w:after="0"/>
        <w:jc w:val="center"/>
        <w:rPr>
          <w:szCs w:val="24"/>
        </w:rPr>
      </w:pPr>
      <w:r w:rsidRPr="00D0333F">
        <w:rPr>
          <w:szCs w:val="24"/>
        </w:rPr>
        <w:t>«Требования к содержанию Отчета об анализе качества»</w:t>
      </w:r>
    </w:p>
    <w:p w:rsidR="00E7157D" w:rsidRPr="00D0333F" w:rsidRDefault="00E7157D" w:rsidP="00E7157D"/>
    <w:p w:rsidR="00E7157D" w:rsidRPr="00D0333F" w:rsidRDefault="00E7157D" w:rsidP="00E7157D">
      <w:pPr>
        <w:pStyle w:val="a6"/>
        <w:suppressAutoHyphens/>
        <w:spacing w:before="0"/>
        <w:ind w:left="0" w:firstLine="0"/>
        <w:rPr>
          <w:rFonts w:ascii="Times New Roman" w:hAnsi="Times New Roman"/>
          <w:szCs w:val="24"/>
        </w:rPr>
      </w:pPr>
      <w:r w:rsidRPr="00D0333F">
        <w:rPr>
          <w:rFonts w:ascii="Times New Roman" w:hAnsi="Times New Roman"/>
          <w:szCs w:val="24"/>
        </w:rPr>
        <w:t>Отчет об анализе качества должен содержать информацию, представленную ниже</w:t>
      </w:r>
    </w:p>
    <w:p w:rsidR="00E7157D" w:rsidRPr="00D0333F" w:rsidRDefault="00E7157D" w:rsidP="00E7157D">
      <w:pPr>
        <w:pStyle w:val="a6"/>
        <w:suppressAutoHyphens/>
        <w:spacing w:before="0"/>
        <w:ind w:left="0" w:firstLine="0"/>
        <w:rPr>
          <w:rFonts w:ascii="Times New Roman" w:hAnsi="Times New Roman"/>
          <w:szCs w:val="24"/>
        </w:rPr>
      </w:pPr>
    </w:p>
    <w:p w:rsidR="00E7157D" w:rsidRPr="00D0333F" w:rsidRDefault="00E7157D" w:rsidP="00E7157D">
      <w:pPr>
        <w:pStyle w:val="a6"/>
        <w:suppressAutoHyphens/>
        <w:spacing w:before="0"/>
        <w:ind w:left="0" w:firstLine="0"/>
        <w:rPr>
          <w:rFonts w:ascii="Times New Roman" w:hAnsi="Times New Roman"/>
          <w:b/>
          <w:szCs w:val="24"/>
        </w:rPr>
      </w:pPr>
      <w:r w:rsidRPr="00D0333F">
        <w:rPr>
          <w:rFonts w:ascii="Times New Roman" w:hAnsi="Times New Roman"/>
          <w:b/>
          <w:szCs w:val="24"/>
        </w:rPr>
        <w:t>Раздел 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3"/>
        <w:gridCol w:w="1178"/>
        <w:gridCol w:w="540"/>
        <w:gridCol w:w="722"/>
        <w:gridCol w:w="2440"/>
        <w:gridCol w:w="2440"/>
      </w:tblGrid>
      <w:tr w:rsidR="00E7157D" w:rsidRPr="00D0333F" w:rsidTr="00333551">
        <w:trPr>
          <w:jc w:val="center"/>
        </w:trPr>
        <w:tc>
          <w:tcPr>
            <w:tcW w:w="4321" w:type="dxa"/>
            <w:gridSpan w:val="3"/>
          </w:tcPr>
          <w:p w:rsidR="00E7157D" w:rsidRPr="00D0333F" w:rsidRDefault="00E7157D" w:rsidP="00333551">
            <w:pPr>
              <w:suppressAutoHyphens/>
              <w:rPr>
                <w:b/>
              </w:rPr>
            </w:pPr>
            <w:r w:rsidRPr="00D0333F">
              <w:rPr>
                <w:b/>
                <w:i/>
              </w:rPr>
              <w:t>(Наименование)</w:t>
            </w:r>
            <w:r w:rsidRPr="00D0333F">
              <w:rPr>
                <w:b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E7157D" w:rsidRPr="00D0333F" w:rsidRDefault="00E7157D" w:rsidP="00333551">
            <w:pPr>
              <w:suppressAutoHyphens/>
              <w:rPr>
                <w:b/>
              </w:rPr>
            </w:pPr>
            <w:r w:rsidRPr="00D0333F">
              <w:rPr>
                <w:b/>
              </w:rPr>
              <w:t>Договор №________________ от «__»_____ 20__</w:t>
            </w:r>
          </w:p>
        </w:tc>
      </w:tr>
      <w:tr w:rsidR="00E7157D" w:rsidRPr="00D0333F" w:rsidTr="00333551">
        <w:trPr>
          <w:jc w:val="center"/>
        </w:trPr>
        <w:tc>
          <w:tcPr>
            <w:tcW w:w="9923" w:type="dxa"/>
            <w:gridSpan w:val="6"/>
          </w:tcPr>
          <w:p w:rsidR="00E7157D" w:rsidRPr="00D0333F" w:rsidRDefault="00E7157D" w:rsidP="00333551">
            <w:pPr>
              <w:suppressAutoHyphens/>
            </w:pPr>
            <w:r w:rsidRPr="00D0333F">
              <w:t xml:space="preserve">Наименование Исполнителя:  </w:t>
            </w:r>
          </w:p>
        </w:tc>
      </w:tr>
      <w:tr w:rsidR="00E7157D" w:rsidRPr="00D0333F" w:rsidTr="00333551">
        <w:trPr>
          <w:jc w:val="center"/>
        </w:trPr>
        <w:tc>
          <w:tcPr>
            <w:tcW w:w="3781" w:type="dxa"/>
            <w:gridSpan w:val="2"/>
          </w:tcPr>
          <w:p w:rsidR="00E7157D" w:rsidRPr="00D0333F" w:rsidRDefault="00E7157D" w:rsidP="00333551">
            <w:pPr>
              <w:pStyle w:val="a9"/>
              <w:tabs>
                <w:tab w:val="clear" w:pos="4153"/>
                <w:tab w:val="clear" w:pos="8306"/>
              </w:tabs>
              <w:suppressAutoHyphens/>
              <w:rPr>
                <w:sz w:val="24"/>
                <w:szCs w:val="24"/>
              </w:rPr>
            </w:pPr>
            <w:r w:rsidRPr="00D0333F">
              <w:rPr>
                <w:b/>
                <w:sz w:val="24"/>
                <w:szCs w:val="24"/>
              </w:rPr>
              <w:t>Наименование документа</w:t>
            </w:r>
            <w:r w:rsidRPr="00D0333F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E7157D" w:rsidRPr="00D0333F" w:rsidRDefault="00E7157D" w:rsidP="00333551">
            <w:pPr>
              <w:pStyle w:val="a9"/>
              <w:tabs>
                <w:tab w:val="clear" w:pos="4153"/>
                <w:tab w:val="clear" w:pos="8306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D0333F">
              <w:rPr>
                <w:b/>
                <w:sz w:val="28"/>
                <w:szCs w:val="28"/>
              </w:rPr>
              <w:t>Отчет об анализе качества</w:t>
            </w:r>
          </w:p>
        </w:tc>
      </w:tr>
      <w:tr w:rsidR="00E7157D" w:rsidRPr="00D0333F" w:rsidTr="00333551">
        <w:trPr>
          <w:jc w:val="center"/>
        </w:trPr>
        <w:tc>
          <w:tcPr>
            <w:tcW w:w="2603" w:type="dxa"/>
          </w:tcPr>
          <w:p w:rsidR="00E7157D" w:rsidRPr="00D0333F" w:rsidRDefault="00E7157D" w:rsidP="00333551">
            <w:pPr>
              <w:pStyle w:val="a9"/>
              <w:tabs>
                <w:tab w:val="clear" w:pos="4153"/>
                <w:tab w:val="clear" w:pos="8306"/>
              </w:tabs>
              <w:suppressAutoHyphens/>
              <w:spacing w:before="120"/>
              <w:rPr>
                <w:sz w:val="24"/>
                <w:szCs w:val="24"/>
              </w:rPr>
            </w:pPr>
            <w:r w:rsidRPr="00D0333F">
              <w:rPr>
                <w:sz w:val="24"/>
                <w:szCs w:val="24"/>
              </w:rPr>
              <w:t>Отчетный период:</w:t>
            </w:r>
          </w:p>
        </w:tc>
        <w:tc>
          <w:tcPr>
            <w:tcW w:w="7320" w:type="dxa"/>
            <w:gridSpan w:val="5"/>
          </w:tcPr>
          <w:p w:rsidR="00E7157D" w:rsidRPr="00D0333F" w:rsidRDefault="00E7157D" w:rsidP="00333551">
            <w:pPr>
              <w:suppressAutoHyphens/>
            </w:pPr>
            <w:r w:rsidRPr="00D0333F">
              <w:t>С _________________  по  ____________________</w:t>
            </w:r>
            <w:proofErr w:type="gramStart"/>
            <w:r w:rsidRPr="00D0333F">
              <w:t xml:space="preserve"> .</w:t>
            </w:r>
            <w:proofErr w:type="gramEnd"/>
          </w:p>
        </w:tc>
      </w:tr>
      <w:tr w:rsidR="00E7157D" w:rsidRPr="00D0333F" w:rsidTr="00333551">
        <w:trPr>
          <w:jc w:val="center"/>
        </w:trPr>
        <w:tc>
          <w:tcPr>
            <w:tcW w:w="2603" w:type="dxa"/>
          </w:tcPr>
          <w:p w:rsidR="00E7157D" w:rsidRPr="00D0333F" w:rsidRDefault="00E7157D" w:rsidP="00333551">
            <w:pPr>
              <w:suppressAutoHyphens/>
              <w:jc w:val="center"/>
            </w:pPr>
            <w:r w:rsidRPr="00D0333F">
              <w:t>Дата</w:t>
            </w:r>
          </w:p>
        </w:tc>
        <w:tc>
          <w:tcPr>
            <w:tcW w:w="2440" w:type="dxa"/>
            <w:gridSpan w:val="3"/>
          </w:tcPr>
          <w:p w:rsidR="00E7157D" w:rsidRPr="00D0333F" w:rsidRDefault="00E7157D" w:rsidP="00333551">
            <w:pPr>
              <w:suppressAutoHyphens/>
              <w:jc w:val="center"/>
            </w:pPr>
            <w:r w:rsidRPr="00D0333F">
              <w:t>Подготовил</w:t>
            </w:r>
          </w:p>
        </w:tc>
        <w:tc>
          <w:tcPr>
            <w:tcW w:w="2440" w:type="dxa"/>
          </w:tcPr>
          <w:p w:rsidR="00E7157D" w:rsidRPr="00D0333F" w:rsidRDefault="00E7157D" w:rsidP="00333551">
            <w:pPr>
              <w:suppressAutoHyphens/>
              <w:jc w:val="center"/>
            </w:pPr>
            <w:r w:rsidRPr="00D0333F">
              <w:t>Рассмотрел</w:t>
            </w:r>
          </w:p>
        </w:tc>
        <w:tc>
          <w:tcPr>
            <w:tcW w:w="2440" w:type="dxa"/>
          </w:tcPr>
          <w:p w:rsidR="00E7157D" w:rsidRPr="00D0333F" w:rsidRDefault="00E7157D" w:rsidP="00333551">
            <w:pPr>
              <w:suppressAutoHyphens/>
              <w:jc w:val="center"/>
            </w:pPr>
            <w:r w:rsidRPr="00D0333F">
              <w:t>Утвердил</w:t>
            </w:r>
          </w:p>
        </w:tc>
      </w:tr>
      <w:tr w:rsidR="00E7157D" w:rsidRPr="00D0333F" w:rsidTr="00333551">
        <w:trPr>
          <w:jc w:val="center"/>
        </w:trPr>
        <w:tc>
          <w:tcPr>
            <w:tcW w:w="2603" w:type="dxa"/>
          </w:tcPr>
          <w:p w:rsidR="00E7157D" w:rsidRPr="00D0333F" w:rsidRDefault="00E7157D" w:rsidP="00333551">
            <w:pPr>
              <w:suppressAutoHyphens/>
              <w:spacing w:before="240"/>
            </w:pPr>
          </w:p>
        </w:tc>
        <w:tc>
          <w:tcPr>
            <w:tcW w:w="2440" w:type="dxa"/>
            <w:gridSpan w:val="3"/>
          </w:tcPr>
          <w:p w:rsidR="00E7157D" w:rsidRPr="00D0333F" w:rsidRDefault="00E7157D" w:rsidP="00333551">
            <w:pPr>
              <w:suppressAutoHyphens/>
              <w:spacing w:before="240"/>
            </w:pPr>
          </w:p>
        </w:tc>
        <w:tc>
          <w:tcPr>
            <w:tcW w:w="2440" w:type="dxa"/>
          </w:tcPr>
          <w:p w:rsidR="00E7157D" w:rsidRPr="00D0333F" w:rsidRDefault="00E7157D" w:rsidP="00333551">
            <w:pPr>
              <w:suppressAutoHyphens/>
              <w:spacing w:before="240"/>
            </w:pPr>
          </w:p>
        </w:tc>
        <w:tc>
          <w:tcPr>
            <w:tcW w:w="2440" w:type="dxa"/>
          </w:tcPr>
          <w:p w:rsidR="00E7157D" w:rsidRPr="00D0333F" w:rsidRDefault="00E7157D" w:rsidP="00333551">
            <w:pPr>
              <w:suppressAutoHyphens/>
              <w:spacing w:before="240"/>
            </w:pPr>
          </w:p>
        </w:tc>
      </w:tr>
    </w:tbl>
    <w:p w:rsidR="00E7157D" w:rsidRPr="00D0333F" w:rsidRDefault="00E7157D" w:rsidP="00E7157D">
      <w:pPr>
        <w:pStyle w:val="a6"/>
        <w:suppressAutoHyphens/>
        <w:spacing w:before="0"/>
        <w:ind w:left="0" w:firstLine="0"/>
        <w:rPr>
          <w:rFonts w:ascii="Times New Roman" w:hAnsi="Times New Roman"/>
          <w:b/>
          <w:szCs w:val="24"/>
        </w:rPr>
      </w:pPr>
      <w:r w:rsidRPr="00D0333F">
        <w:rPr>
          <w:rFonts w:ascii="Times New Roman" w:hAnsi="Times New Roman"/>
          <w:b/>
          <w:szCs w:val="24"/>
        </w:rPr>
        <w:t>Раздел 2 Информация о ходе выполнения работ по обеспечению качества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E7157D" w:rsidRPr="00D0333F" w:rsidTr="00333551">
        <w:trPr>
          <w:trHeight w:val="535"/>
          <w:jc w:val="center"/>
        </w:trPr>
        <w:tc>
          <w:tcPr>
            <w:tcW w:w="9923" w:type="dxa"/>
          </w:tcPr>
          <w:p w:rsidR="00E7157D" w:rsidRPr="00D0333F" w:rsidRDefault="00E7157D" w:rsidP="00333551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</w:pPr>
            <w:r w:rsidRPr="00D0333F">
              <w:t>Сведения о состоянии дел с обеспечением качества оборудования, включая результаты входного контроля.</w:t>
            </w:r>
          </w:p>
          <w:p w:rsidR="00E7157D" w:rsidRPr="00D0333F" w:rsidRDefault="00E7157D" w:rsidP="00333551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</w:pPr>
            <w:r w:rsidRPr="00D0333F"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E7157D" w:rsidRPr="00D0333F" w:rsidRDefault="00E7157D" w:rsidP="00333551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</w:pPr>
            <w:r w:rsidRPr="00D0333F"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E7157D" w:rsidRPr="00D0333F" w:rsidRDefault="00E7157D" w:rsidP="00333551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</w:pPr>
            <w:r w:rsidRPr="00D0333F"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Исполнителя, Поставщиков и Субподрядчиков;</w:t>
            </w:r>
          </w:p>
          <w:p w:rsidR="00E7157D" w:rsidRPr="00D0333F" w:rsidRDefault="00E7157D" w:rsidP="00333551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</w:pPr>
            <w:r w:rsidRPr="00D0333F">
              <w:t xml:space="preserve">Справка о проведенных аудитах обеспечения качества </w:t>
            </w:r>
            <w:proofErr w:type="spellStart"/>
            <w:r w:rsidRPr="00D0333F">
              <w:t>Субисполнителей</w:t>
            </w:r>
            <w:proofErr w:type="spellEnd"/>
            <w:r w:rsidRPr="00D0333F">
              <w:t>, включая следующую информацию:</w:t>
            </w:r>
          </w:p>
          <w:p w:rsidR="00E7157D" w:rsidRPr="00D0333F" w:rsidRDefault="00E7157D" w:rsidP="00333551">
            <w:pPr>
              <w:numPr>
                <w:ilvl w:val="0"/>
                <w:numId w:val="27"/>
              </w:numPr>
              <w:tabs>
                <w:tab w:val="left" w:pos="1440"/>
              </w:tabs>
              <w:suppressAutoHyphens/>
              <w:jc w:val="both"/>
            </w:pPr>
            <w:r w:rsidRPr="00D0333F">
              <w:t xml:space="preserve">Перечень </w:t>
            </w:r>
            <w:proofErr w:type="spellStart"/>
            <w:r w:rsidRPr="00D0333F">
              <w:t>Субисполнителей</w:t>
            </w:r>
            <w:proofErr w:type="spellEnd"/>
            <w:r w:rsidRPr="00D0333F">
              <w:t xml:space="preserve">, в </w:t>
            </w:r>
            <w:proofErr w:type="gramStart"/>
            <w:r w:rsidRPr="00D0333F">
              <w:t>которых</w:t>
            </w:r>
            <w:proofErr w:type="gramEnd"/>
            <w:r w:rsidRPr="00D0333F">
              <w:t xml:space="preserve"> был проведен аудит</w:t>
            </w:r>
          </w:p>
          <w:p w:rsidR="00E7157D" w:rsidRPr="00D0333F" w:rsidRDefault="00E7157D" w:rsidP="00333551">
            <w:pPr>
              <w:numPr>
                <w:ilvl w:val="0"/>
                <w:numId w:val="27"/>
              </w:numPr>
              <w:tabs>
                <w:tab w:val="left" w:pos="1440"/>
              </w:tabs>
              <w:suppressAutoHyphens/>
              <w:jc w:val="both"/>
            </w:pPr>
            <w:r w:rsidRPr="00D0333F">
              <w:t>Описаний выявленных несоответствий</w:t>
            </w:r>
          </w:p>
          <w:p w:rsidR="00E7157D" w:rsidRPr="00D0333F" w:rsidRDefault="00E7157D" w:rsidP="00333551">
            <w:pPr>
              <w:numPr>
                <w:ilvl w:val="0"/>
                <w:numId w:val="27"/>
              </w:numPr>
              <w:tabs>
                <w:tab w:val="left" w:pos="1440"/>
              </w:tabs>
              <w:suppressAutoHyphens/>
              <w:jc w:val="both"/>
            </w:pPr>
            <w:r w:rsidRPr="00D0333F">
              <w:t>Корректирующие действия, предпринятые для устранения несоответствий и их причин</w:t>
            </w:r>
          </w:p>
        </w:tc>
      </w:tr>
    </w:tbl>
    <w:p w:rsidR="00E7157D" w:rsidRPr="00D0333F" w:rsidRDefault="00E7157D" w:rsidP="00E7157D">
      <w:pPr>
        <w:pStyle w:val="a6"/>
        <w:suppressAutoHyphens/>
        <w:spacing w:before="0"/>
        <w:ind w:left="0" w:firstLine="0"/>
        <w:rPr>
          <w:rFonts w:ascii="Times New Roman" w:hAnsi="Times New Roman"/>
          <w:b/>
          <w:szCs w:val="24"/>
        </w:rPr>
      </w:pPr>
      <w:r w:rsidRPr="00D0333F">
        <w:rPr>
          <w:rFonts w:ascii="Times New Roman" w:hAnsi="Times New Roman"/>
          <w:b/>
          <w:szCs w:val="24"/>
        </w:rPr>
        <w:t>Раздел 3 Анализ несоответствий: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E7157D" w:rsidRPr="00AC3C11" w:rsidTr="00333551">
        <w:trPr>
          <w:jc w:val="center"/>
        </w:trPr>
        <w:tc>
          <w:tcPr>
            <w:tcW w:w="9923" w:type="dxa"/>
          </w:tcPr>
          <w:p w:rsidR="00E7157D" w:rsidRPr="00D0333F" w:rsidRDefault="00E7157D" w:rsidP="00333551">
            <w:pPr>
              <w:numPr>
                <w:ilvl w:val="0"/>
                <w:numId w:val="9"/>
              </w:numPr>
              <w:ind w:left="360"/>
              <w:jc w:val="both"/>
              <w:rPr>
                <w:bCs/>
                <w:szCs w:val="17"/>
              </w:rPr>
            </w:pPr>
            <w:r w:rsidRPr="00D0333F">
              <w:rPr>
                <w:bCs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E7157D" w:rsidRPr="00D0333F" w:rsidRDefault="00E7157D" w:rsidP="00333551">
            <w:pPr>
              <w:numPr>
                <w:ilvl w:val="0"/>
                <w:numId w:val="9"/>
              </w:numPr>
              <w:ind w:left="357" w:hanging="357"/>
              <w:jc w:val="both"/>
              <w:rPr>
                <w:bCs/>
                <w:szCs w:val="17"/>
              </w:rPr>
            </w:pPr>
            <w:r w:rsidRPr="00D0333F">
              <w:rPr>
                <w:bCs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E7157D" w:rsidRPr="00D0333F" w:rsidRDefault="00E7157D" w:rsidP="00333551">
            <w:pPr>
              <w:numPr>
                <w:ilvl w:val="0"/>
                <w:numId w:val="9"/>
              </w:numPr>
              <w:ind w:left="360"/>
              <w:jc w:val="both"/>
              <w:rPr>
                <w:bCs/>
                <w:szCs w:val="17"/>
              </w:rPr>
            </w:pPr>
            <w:r w:rsidRPr="00D0333F">
              <w:rPr>
                <w:bCs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E7157D" w:rsidRPr="00D0333F" w:rsidRDefault="00E7157D" w:rsidP="00333551">
            <w:pPr>
              <w:numPr>
                <w:ilvl w:val="0"/>
                <w:numId w:val="9"/>
              </w:numPr>
              <w:ind w:left="360"/>
              <w:jc w:val="both"/>
              <w:rPr>
                <w:bCs/>
                <w:szCs w:val="17"/>
              </w:rPr>
            </w:pPr>
            <w:r w:rsidRPr="00D0333F">
              <w:rPr>
                <w:bCs/>
                <w:szCs w:val="17"/>
              </w:rPr>
              <w:t>Описание повторяющихся несоответствий.</w:t>
            </w:r>
          </w:p>
          <w:p w:rsidR="00E7157D" w:rsidRPr="00D0333F" w:rsidRDefault="00E7157D" w:rsidP="00333551">
            <w:pPr>
              <w:numPr>
                <w:ilvl w:val="0"/>
                <w:numId w:val="9"/>
              </w:numPr>
              <w:ind w:left="357" w:hanging="357"/>
              <w:jc w:val="both"/>
              <w:rPr>
                <w:bCs/>
                <w:szCs w:val="17"/>
              </w:rPr>
            </w:pPr>
            <w:r w:rsidRPr="00D0333F">
              <w:rPr>
                <w:bCs/>
                <w:szCs w:val="17"/>
              </w:rPr>
              <w:t>Причины повторяющихся несоответствий.</w:t>
            </w:r>
          </w:p>
          <w:p w:rsidR="00E7157D" w:rsidRPr="00D0333F" w:rsidRDefault="00E7157D" w:rsidP="00333551">
            <w:pPr>
              <w:numPr>
                <w:ilvl w:val="0"/>
                <w:numId w:val="9"/>
              </w:numPr>
              <w:ind w:left="360"/>
              <w:jc w:val="both"/>
              <w:rPr>
                <w:bCs/>
                <w:szCs w:val="17"/>
              </w:rPr>
            </w:pPr>
            <w:r w:rsidRPr="00D0333F">
              <w:rPr>
                <w:bCs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E7157D" w:rsidRPr="00D0333F" w:rsidRDefault="00E7157D" w:rsidP="00333551">
            <w:pPr>
              <w:numPr>
                <w:ilvl w:val="0"/>
                <w:numId w:val="9"/>
              </w:numPr>
              <w:ind w:left="357" w:hanging="357"/>
              <w:jc w:val="both"/>
              <w:rPr>
                <w:bCs/>
                <w:szCs w:val="17"/>
              </w:rPr>
            </w:pPr>
            <w:r w:rsidRPr="00D0333F">
              <w:rPr>
                <w:bCs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E7157D" w:rsidRPr="00AC3C11" w:rsidRDefault="00E7157D" w:rsidP="00333551">
            <w:pPr>
              <w:ind w:left="357" w:hanging="357"/>
              <w:jc w:val="both"/>
              <w:rPr>
                <w:bCs/>
                <w:szCs w:val="17"/>
              </w:rPr>
            </w:pPr>
          </w:p>
        </w:tc>
      </w:tr>
    </w:tbl>
    <w:p w:rsidR="00A8624E" w:rsidRPr="00584574" w:rsidRDefault="00A8624E" w:rsidP="00A8624E">
      <w:pPr>
        <w:jc w:val="right"/>
        <w:rPr>
          <w:sz w:val="20"/>
          <w:szCs w:val="20"/>
        </w:rPr>
      </w:pPr>
    </w:p>
    <w:p w:rsidR="00775D89" w:rsidRPr="00584574" w:rsidRDefault="00775D89" w:rsidP="00A8624E">
      <w:pPr>
        <w:jc w:val="right"/>
        <w:rPr>
          <w:sz w:val="20"/>
          <w:szCs w:val="20"/>
        </w:rPr>
      </w:pPr>
    </w:p>
    <w:p w:rsidR="00775D89" w:rsidRPr="00584574" w:rsidRDefault="00775D89" w:rsidP="00A8624E">
      <w:pPr>
        <w:jc w:val="right"/>
        <w:rPr>
          <w:sz w:val="20"/>
          <w:szCs w:val="20"/>
        </w:rPr>
      </w:pPr>
    </w:p>
    <w:p w:rsidR="00775D89" w:rsidRPr="00584574" w:rsidRDefault="00775D89" w:rsidP="00A8624E">
      <w:pPr>
        <w:jc w:val="right"/>
        <w:rPr>
          <w:sz w:val="20"/>
          <w:szCs w:val="20"/>
        </w:rPr>
      </w:pPr>
    </w:p>
    <w:p w:rsidR="00775D89" w:rsidRPr="00584574" w:rsidRDefault="00775D89" w:rsidP="00A8624E">
      <w:pPr>
        <w:jc w:val="right"/>
        <w:rPr>
          <w:sz w:val="20"/>
          <w:szCs w:val="20"/>
        </w:rPr>
      </w:pPr>
    </w:p>
    <w:p w:rsidR="00775D89" w:rsidRPr="00584574" w:rsidRDefault="00775D89" w:rsidP="00A8624E">
      <w:pPr>
        <w:jc w:val="right"/>
        <w:rPr>
          <w:sz w:val="20"/>
          <w:szCs w:val="20"/>
        </w:rPr>
      </w:pPr>
    </w:p>
    <w:p w:rsidR="00775D89" w:rsidRPr="00584574" w:rsidRDefault="00775D89" w:rsidP="00A8624E">
      <w:pPr>
        <w:jc w:val="right"/>
        <w:rPr>
          <w:sz w:val="20"/>
          <w:szCs w:val="20"/>
        </w:rPr>
      </w:pPr>
    </w:p>
    <w:p w:rsidR="00775D89" w:rsidRPr="00584574" w:rsidRDefault="00775D89" w:rsidP="00A8624E">
      <w:pPr>
        <w:jc w:val="right"/>
        <w:rPr>
          <w:sz w:val="20"/>
          <w:szCs w:val="20"/>
        </w:rPr>
      </w:pPr>
    </w:p>
    <w:p w:rsidR="00775D89" w:rsidRPr="00023718" w:rsidRDefault="00775D89" w:rsidP="00775D89">
      <w:pPr>
        <w:jc w:val="right"/>
      </w:pPr>
      <w:r w:rsidRPr="00023718">
        <w:t>Дополнение</w:t>
      </w:r>
      <w:proofErr w:type="gramStart"/>
      <w:r w:rsidRPr="00023718">
        <w:t xml:space="preserve"> Б</w:t>
      </w:r>
      <w:proofErr w:type="gramEnd"/>
      <w:r w:rsidRPr="00023718">
        <w:t xml:space="preserve"> к</w:t>
      </w:r>
      <w:r w:rsidRPr="00023718">
        <w:rPr>
          <w:b/>
        </w:rPr>
        <w:t xml:space="preserve"> </w:t>
      </w:r>
      <w:r w:rsidRPr="00023718">
        <w:t>Приложению №</w:t>
      </w:r>
      <w:r w:rsidR="00A040C5">
        <w:t>____</w:t>
      </w:r>
      <w:r w:rsidR="00023718">
        <w:br/>
        <w:t>к Договору</w:t>
      </w:r>
      <w:r w:rsidRPr="00023718">
        <w:t xml:space="preserve"> №</w:t>
      </w:r>
      <w:r w:rsidR="00023718">
        <w:t>_________________</w:t>
      </w:r>
    </w:p>
    <w:p w:rsidR="00775D89" w:rsidRPr="00023718" w:rsidRDefault="00023718" w:rsidP="00775D89">
      <w:pPr>
        <w:jc w:val="right"/>
      </w:pPr>
      <w:r>
        <w:t>от «____»_______________</w:t>
      </w:r>
      <w:r w:rsidR="00EA256F">
        <w:t>2011</w:t>
      </w:r>
      <w:r w:rsidR="00775D89" w:rsidRPr="00023718">
        <w:t>г.</w:t>
      </w:r>
    </w:p>
    <w:p w:rsidR="00775D89" w:rsidRPr="00023718" w:rsidRDefault="00775D89" w:rsidP="00775D89">
      <w:pPr>
        <w:jc w:val="right"/>
        <w:rPr>
          <w:sz w:val="20"/>
          <w:szCs w:val="20"/>
        </w:rPr>
      </w:pPr>
    </w:p>
    <w:p w:rsidR="00775D89" w:rsidRPr="00775D89" w:rsidRDefault="00775D89" w:rsidP="00775D89">
      <w:pPr>
        <w:rPr>
          <w:sz w:val="20"/>
          <w:szCs w:val="20"/>
        </w:rPr>
      </w:pPr>
    </w:p>
    <w:p w:rsidR="00775D89" w:rsidRPr="00775D89" w:rsidRDefault="00775D89" w:rsidP="00775D89">
      <w:pPr>
        <w:pStyle w:val="afa"/>
        <w:rPr>
          <w:sz w:val="24"/>
          <w:szCs w:val="24"/>
        </w:rPr>
      </w:pPr>
      <w:bookmarkStart w:id="17" w:name="_Toc157490096"/>
      <w:bookmarkStart w:id="18" w:name="_Toc198438011"/>
      <w:r w:rsidRPr="00775D89">
        <w:rPr>
          <w:caps/>
          <w:sz w:val="24"/>
          <w:szCs w:val="24"/>
        </w:rPr>
        <w:t>Требования по качеств</w:t>
      </w:r>
      <w:bookmarkEnd w:id="17"/>
      <w:bookmarkEnd w:id="18"/>
      <w:r w:rsidRPr="00775D89">
        <w:rPr>
          <w:caps/>
          <w:sz w:val="24"/>
          <w:szCs w:val="24"/>
        </w:rPr>
        <w:t xml:space="preserve">у при изготовлении и приемке «Оборудования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 w:rsidRPr="00775D89">
        <w:rPr>
          <w:caps/>
          <w:sz w:val="24"/>
          <w:szCs w:val="24"/>
        </w:rPr>
        <w:t>отказ</w:t>
      </w:r>
      <w:proofErr w:type="gramEnd"/>
      <w:r w:rsidRPr="00775D89">
        <w:rPr>
          <w:caps/>
          <w:sz w:val="24"/>
          <w:szCs w:val="24"/>
        </w:rPr>
        <w:t xml:space="preserve"> в работе которого приведет к потере выработки электроэнергии»</w:t>
      </w:r>
    </w:p>
    <w:p w:rsidR="00775D89" w:rsidRPr="000E3E62" w:rsidRDefault="00775D89" w:rsidP="00775D89">
      <w:pPr>
        <w:pStyle w:val="24"/>
      </w:pPr>
      <w:r w:rsidRPr="000E3E62">
        <w:t>1 Общая часть</w:t>
      </w:r>
    </w:p>
    <w:p w:rsidR="00775D89" w:rsidRPr="007977D6" w:rsidRDefault="00775D89" w:rsidP="00775D89">
      <w:pPr>
        <w:pStyle w:val="23"/>
        <w:rPr>
          <w:color w:val="000000"/>
        </w:rPr>
      </w:pPr>
      <w:r>
        <w:rPr>
          <w:color w:val="000000"/>
        </w:rPr>
        <w:t>1.</w:t>
      </w:r>
      <w:r w:rsidRPr="00367424">
        <w:rPr>
          <w:color w:val="000000"/>
        </w:rPr>
        <w:t>1</w:t>
      </w:r>
      <w:proofErr w:type="gramStart"/>
      <w:r w:rsidRPr="00367424">
        <w:rPr>
          <w:color w:val="000000"/>
        </w:rPr>
        <w:t xml:space="preserve"> Д</w:t>
      </w:r>
      <w:proofErr w:type="gramEnd"/>
      <w:r w:rsidRPr="00367424">
        <w:rPr>
          <w:color w:val="000000"/>
        </w:rPr>
        <w:t>о начала</w:t>
      </w:r>
      <w:r>
        <w:rPr>
          <w:color w:val="000000"/>
        </w:rPr>
        <w:t xml:space="preserve"> изготовления оборудования</w:t>
      </w:r>
      <w:r w:rsidR="00B83648">
        <w:rPr>
          <w:color w:val="000000"/>
        </w:rPr>
        <w:t xml:space="preserve"> Исполнителем и его </w:t>
      </w:r>
      <w:proofErr w:type="spellStart"/>
      <w:r w:rsidR="00B83648">
        <w:rPr>
          <w:color w:val="000000"/>
        </w:rPr>
        <w:t>субисполнителями</w:t>
      </w:r>
      <w:proofErr w:type="spellEnd"/>
      <w:r w:rsidRPr="00367424">
        <w:rPr>
          <w:color w:val="000000"/>
        </w:rPr>
        <w:t xml:space="preserve"> должны быть разработаны и согласованы в порядке, установленном Федеральными нормами и правил</w:t>
      </w:r>
      <w:r>
        <w:rPr>
          <w:color w:val="000000"/>
        </w:rPr>
        <w:t>ами и нормативной документацией:</w:t>
      </w:r>
    </w:p>
    <w:p w:rsidR="00775D89" w:rsidRPr="00367424" w:rsidRDefault="00775D89" w:rsidP="00775D89">
      <w:pPr>
        <w:pStyle w:val="23"/>
        <w:tabs>
          <w:tab w:val="left" w:pos="1276"/>
        </w:tabs>
        <w:rPr>
          <w:color w:val="000000"/>
        </w:rPr>
      </w:pPr>
      <w:r w:rsidRPr="00367424">
        <w:rPr>
          <w:color w:val="000000"/>
        </w:rPr>
        <w:t>-</w:t>
      </w:r>
      <w:r w:rsidRPr="00367424">
        <w:rPr>
          <w:color w:val="000000"/>
        </w:rPr>
        <w:tab/>
        <w:t>Программа обеспечения качества с комплектом процедур управления по разделам Программы обеспечения и рабочих процедур в соответствии с НП-011-99;</w:t>
      </w:r>
    </w:p>
    <w:p w:rsidR="00775D89" w:rsidRPr="00367424" w:rsidRDefault="00775D89" w:rsidP="00775D89">
      <w:pPr>
        <w:pStyle w:val="23"/>
        <w:tabs>
          <w:tab w:val="left" w:pos="1276"/>
        </w:tabs>
        <w:rPr>
          <w:color w:val="000000"/>
        </w:rPr>
      </w:pPr>
      <w:bookmarkStart w:id="19" w:name="OLE_LINK2"/>
      <w:bookmarkStart w:id="20" w:name="OLE_LINK3"/>
      <w:r>
        <w:rPr>
          <w:color w:val="000000"/>
        </w:rPr>
        <w:t>-</w:t>
      </w:r>
      <w:r>
        <w:rPr>
          <w:color w:val="000000"/>
        </w:rPr>
        <w:tab/>
        <w:t>Программа контроля качества</w:t>
      </w:r>
      <w:r w:rsidRPr="00367424">
        <w:rPr>
          <w:color w:val="000000"/>
        </w:rPr>
        <w:t xml:space="preserve"> в соответствии с</w:t>
      </w:r>
      <w:bookmarkEnd w:id="19"/>
      <w:bookmarkEnd w:id="20"/>
      <w:r w:rsidRPr="00367424">
        <w:rPr>
          <w:color w:val="000000"/>
        </w:rPr>
        <w:t xml:space="preserve"> требованиями ОСТ 108.004.10-86 и иных нормативных документов.</w:t>
      </w:r>
    </w:p>
    <w:p w:rsidR="00775D89" w:rsidRPr="00367424" w:rsidRDefault="00775D89" w:rsidP="00775D89">
      <w:pPr>
        <w:pStyle w:val="23"/>
        <w:rPr>
          <w:color w:val="000000"/>
        </w:rPr>
      </w:pPr>
      <w:r>
        <w:rPr>
          <w:color w:val="000000"/>
        </w:rPr>
        <w:t>1.2</w:t>
      </w:r>
      <w:proofErr w:type="gramStart"/>
      <w:r>
        <w:rPr>
          <w:color w:val="000000"/>
        </w:rPr>
        <w:t xml:space="preserve"> Д</w:t>
      </w:r>
      <w:proofErr w:type="gramEnd"/>
      <w:r>
        <w:rPr>
          <w:color w:val="000000"/>
        </w:rPr>
        <w:t>ля оборудования</w:t>
      </w:r>
      <w:r w:rsidRPr="00367424">
        <w:rPr>
          <w:color w:val="000000"/>
        </w:rPr>
        <w:t xml:space="preserve"> должны быть разработаны процедуры контроля качества на всех этапах производства (входной, операционный, приёмочный контроль) в соответствии с требованиями конструкторской документации, нормативных документов и технических условий.</w:t>
      </w:r>
    </w:p>
    <w:p w:rsidR="00775D89" w:rsidRPr="00367424" w:rsidRDefault="00775D89" w:rsidP="00775D89">
      <w:pPr>
        <w:pStyle w:val="23"/>
        <w:rPr>
          <w:color w:val="000000"/>
        </w:rPr>
      </w:pPr>
      <w:r>
        <w:rPr>
          <w:color w:val="000000"/>
        </w:rPr>
        <w:t>1.3</w:t>
      </w:r>
      <w:proofErr w:type="gramStart"/>
      <w:r>
        <w:rPr>
          <w:color w:val="000000"/>
        </w:rPr>
        <w:t xml:space="preserve"> Н</w:t>
      </w:r>
      <w:proofErr w:type="gramEnd"/>
      <w:r>
        <w:rPr>
          <w:color w:val="000000"/>
        </w:rPr>
        <w:t xml:space="preserve">а оборудование </w:t>
      </w:r>
      <w:r w:rsidRPr="00367424">
        <w:rPr>
          <w:color w:val="000000"/>
        </w:rPr>
        <w:t>в соответствии с НП-071-06 и Решения</w:t>
      </w:r>
      <w:r w:rsidR="00B83648">
        <w:rPr>
          <w:color w:val="000000"/>
        </w:rPr>
        <w:t xml:space="preserve"> №06-4421 от 25.06.2007 Исполнителем и его </w:t>
      </w:r>
      <w:proofErr w:type="spellStart"/>
      <w:r w:rsidR="00B83648">
        <w:rPr>
          <w:color w:val="000000"/>
        </w:rPr>
        <w:t>субисполнителями</w:t>
      </w:r>
      <w:proofErr w:type="spellEnd"/>
      <w:r w:rsidRPr="00367424">
        <w:rPr>
          <w:color w:val="000000"/>
        </w:rPr>
        <w:t xml:space="preserve"> разрабатываются Планы качества и передаются для назначения контрольных точек по проверке качества изготовления оборуд</w:t>
      </w:r>
      <w:r w:rsidR="00B83648">
        <w:rPr>
          <w:color w:val="000000"/>
        </w:rPr>
        <w:t>ования и согласования Заказчику</w:t>
      </w:r>
      <w:r w:rsidRPr="00367424">
        <w:rPr>
          <w:color w:val="000000"/>
        </w:rPr>
        <w:t xml:space="preserve">, Генподрядчику, </w:t>
      </w:r>
      <w:r>
        <w:rPr>
          <w:color w:val="000000"/>
        </w:rPr>
        <w:t xml:space="preserve">Филиалу ОАО «Концерн </w:t>
      </w:r>
      <w:proofErr w:type="spellStart"/>
      <w:r>
        <w:rPr>
          <w:color w:val="000000"/>
        </w:rPr>
        <w:t>Росэнергоатом</w:t>
      </w:r>
      <w:proofErr w:type="spellEnd"/>
      <w:r>
        <w:rPr>
          <w:color w:val="000000"/>
        </w:rPr>
        <w:t xml:space="preserve">» «Дирекции строящейся </w:t>
      </w:r>
      <w:r w:rsidR="00EC20C0">
        <w:rPr>
          <w:color w:val="000000"/>
        </w:rPr>
        <w:t>РоАЭС-4</w:t>
      </w:r>
      <w:r>
        <w:rPr>
          <w:color w:val="000000"/>
        </w:rPr>
        <w:t xml:space="preserve">», </w:t>
      </w:r>
      <w:r w:rsidRPr="00367424">
        <w:rPr>
          <w:color w:val="000000"/>
        </w:rPr>
        <w:t>Уполномоченной ор</w:t>
      </w:r>
      <w:r>
        <w:rPr>
          <w:color w:val="000000"/>
        </w:rPr>
        <w:t xml:space="preserve">ганизацией ОАО «Концерн </w:t>
      </w:r>
      <w:proofErr w:type="spellStart"/>
      <w:r>
        <w:rPr>
          <w:color w:val="000000"/>
        </w:rPr>
        <w:t>Росэнергоатом</w:t>
      </w:r>
      <w:proofErr w:type="spellEnd"/>
      <w:r>
        <w:rPr>
          <w:color w:val="000000"/>
        </w:rPr>
        <w:t xml:space="preserve">» и/или ОАО «Концерн </w:t>
      </w:r>
      <w:proofErr w:type="spellStart"/>
      <w:r>
        <w:rPr>
          <w:color w:val="000000"/>
        </w:rPr>
        <w:t>Росэнергоатом</w:t>
      </w:r>
      <w:proofErr w:type="spellEnd"/>
      <w:r>
        <w:rPr>
          <w:color w:val="000000"/>
        </w:rPr>
        <w:t>»</w:t>
      </w:r>
      <w:r w:rsidRPr="00367424">
        <w:rPr>
          <w:color w:val="000000"/>
        </w:rPr>
        <w:t>.</w:t>
      </w:r>
    </w:p>
    <w:p w:rsidR="00775D89" w:rsidRPr="00367424" w:rsidRDefault="00775D89" w:rsidP="00775D89">
      <w:pPr>
        <w:pStyle w:val="23"/>
        <w:rPr>
          <w:color w:val="000000"/>
        </w:rPr>
      </w:pPr>
      <w:r>
        <w:rPr>
          <w:color w:val="000000"/>
        </w:rPr>
        <w:t>1.</w:t>
      </w:r>
      <w:r w:rsidRPr="00367424">
        <w:rPr>
          <w:color w:val="000000"/>
        </w:rPr>
        <w:t xml:space="preserve">4 План качества </w:t>
      </w:r>
      <w:r>
        <w:rPr>
          <w:color w:val="000000"/>
        </w:rPr>
        <w:t>после согласования и утверждения</w:t>
      </w:r>
      <w:r w:rsidRPr="00367424">
        <w:rPr>
          <w:color w:val="000000"/>
        </w:rPr>
        <w:t xml:space="preserve"> всеми сторонами принимается как обязательное руководство по организации и осуществлению контроля качества.</w:t>
      </w:r>
    </w:p>
    <w:p w:rsidR="00775D89" w:rsidRPr="00367424" w:rsidRDefault="00775D89" w:rsidP="00775D89">
      <w:pPr>
        <w:pStyle w:val="24"/>
      </w:pPr>
      <w:bookmarkStart w:id="21" w:name="_Toc460126878"/>
      <w:bookmarkStart w:id="22" w:name="_Toc460127579"/>
      <w:r>
        <w:t>2 Контроль качества материалов</w:t>
      </w:r>
      <w:bookmarkEnd w:id="21"/>
      <w:bookmarkEnd w:id="22"/>
    </w:p>
    <w:p w:rsidR="00775D89" w:rsidRDefault="00775D89" w:rsidP="00775D89">
      <w:pPr>
        <w:pStyle w:val="23"/>
        <w:rPr>
          <w:color w:val="000000"/>
        </w:rPr>
      </w:pPr>
      <w:r>
        <w:rPr>
          <w:color w:val="000000"/>
        </w:rPr>
        <w:t>2.1</w:t>
      </w:r>
      <w:r w:rsidRPr="00367424">
        <w:rPr>
          <w:color w:val="000000"/>
        </w:rPr>
        <w:t xml:space="preserve"> Контроль качества </w:t>
      </w:r>
      <w:r>
        <w:rPr>
          <w:color w:val="000000"/>
        </w:rPr>
        <w:t>и требования к основным и сварочным (наплавочным) материалам, полуфабрикатам и комплектующим должны быть отражены в программах контроля качества (таблицах контроля качества).</w:t>
      </w:r>
    </w:p>
    <w:p w:rsidR="00775D89" w:rsidRPr="00367424" w:rsidRDefault="00775D89" w:rsidP="00775D89">
      <w:pPr>
        <w:pStyle w:val="23"/>
        <w:rPr>
          <w:color w:val="000000"/>
        </w:rPr>
      </w:pPr>
      <w:r>
        <w:rPr>
          <w:color w:val="000000"/>
        </w:rPr>
        <w:t>2.2</w:t>
      </w:r>
      <w:r w:rsidRPr="00853F70">
        <w:rPr>
          <w:color w:val="000000"/>
        </w:rPr>
        <w:t xml:space="preserve"> </w:t>
      </w:r>
      <w:r w:rsidRPr="00367424">
        <w:rPr>
          <w:color w:val="000000"/>
        </w:rPr>
        <w:t>Качество и свойства основных и сварочных материалов (полуфабрикатов и заготовок) должны удовлетворять требованиям стандартов и технических условий и должны быть подт</w:t>
      </w:r>
      <w:r>
        <w:rPr>
          <w:color w:val="000000"/>
        </w:rPr>
        <w:t>верждены сертификатами И</w:t>
      </w:r>
      <w:r w:rsidRPr="00367424">
        <w:rPr>
          <w:color w:val="000000"/>
        </w:rPr>
        <w:t>зготовителей</w:t>
      </w:r>
      <w:r>
        <w:rPr>
          <w:color w:val="000000"/>
        </w:rPr>
        <w:t>.</w:t>
      </w:r>
    </w:p>
    <w:p w:rsidR="00775D89" w:rsidRDefault="00775D89" w:rsidP="00775D89">
      <w:pPr>
        <w:pStyle w:val="23"/>
        <w:tabs>
          <w:tab w:val="left" w:pos="1560"/>
        </w:tabs>
        <w:rPr>
          <w:color w:val="000000"/>
        </w:rPr>
      </w:pPr>
      <w:r>
        <w:rPr>
          <w:color w:val="000000"/>
        </w:rPr>
        <w:t>2.3</w:t>
      </w:r>
      <w:r w:rsidRPr="00367424">
        <w:rPr>
          <w:color w:val="000000"/>
        </w:rPr>
        <w:t xml:space="preserve"> Данные сертификатов должны подтверждать соответствие материалов требованиям стандартов или технических условий на конкретные полуфабрикаты и заготовки. При неполноте сертификатных данных применение материалов допускается только после проведения Изготовителем оборудования необходимых испытаний и исследований, подтверждающих полное соответствие материалов требованиям стандартов или технических условий.</w:t>
      </w:r>
    </w:p>
    <w:p w:rsidR="00DC4B22" w:rsidRPr="00E66F7A" w:rsidRDefault="00DC4B22" w:rsidP="00775D89">
      <w:pPr>
        <w:pStyle w:val="23"/>
        <w:tabs>
          <w:tab w:val="left" w:pos="1560"/>
        </w:tabs>
      </w:pPr>
      <w:r w:rsidRPr="00E66F7A">
        <w:t xml:space="preserve">2.4 </w:t>
      </w:r>
      <w:r w:rsidR="00EC58FC" w:rsidRPr="00E66F7A">
        <w:t xml:space="preserve">Копии </w:t>
      </w:r>
      <w:proofErr w:type="gramStart"/>
      <w:r w:rsidR="00EC58FC" w:rsidRPr="00E66F7A">
        <w:t>с</w:t>
      </w:r>
      <w:r w:rsidRPr="00E66F7A">
        <w:t>ертификатов</w:t>
      </w:r>
      <w:proofErr w:type="gramEnd"/>
      <w:r w:rsidRPr="00E66F7A">
        <w:t xml:space="preserve"> на </w:t>
      </w:r>
      <w:r w:rsidR="00A03BED" w:rsidRPr="00E66F7A">
        <w:t xml:space="preserve">покупные материалы используемые для изготовления оборудования, полуфабрикатов и комплектующих изделий, должны быть подтверждены заводом-изготовителем материала. В случае </w:t>
      </w:r>
      <w:proofErr w:type="gramStart"/>
      <w:r w:rsidR="00EC58FC" w:rsidRPr="00E66F7A">
        <w:t>невозможности подтверждения подлинности копии сертификатов</w:t>
      </w:r>
      <w:proofErr w:type="gramEnd"/>
      <w:r w:rsidR="00EC58FC" w:rsidRPr="00E66F7A">
        <w:t xml:space="preserve"> заводом-из</w:t>
      </w:r>
      <w:r w:rsidR="00B83648" w:rsidRPr="00E66F7A">
        <w:t>готовителем материала, Исполнитель</w:t>
      </w:r>
      <w:r w:rsidR="00EC58FC" w:rsidRPr="00E66F7A">
        <w:t xml:space="preserve"> оборудования при входном контроле материала должен провести перепроверку заявленных в сертификатах характеристик материалов с проведением физических, химических, металлографических и других методов контроля.</w:t>
      </w:r>
    </w:p>
    <w:p w:rsidR="00775D89" w:rsidRPr="00367424" w:rsidRDefault="00DC4B22" w:rsidP="00775D89">
      <w:pPr>
        <w:pStyle w:val="23"/>
        <w:rPr>
          <w:color w:val="000000"/>
        </w:rPr>
      </w:pPr>
      <w:r>
        <w:rPr>
          <w:color w:val="000000"/>
        </w:rPr>
        <w:lastRenderedPageBreak/>
        <w:t>2.5</w:t>
      </w:r>
      <w:r w:rsidR="00B83648">
        <w:rPr>
          <w:color w:val="000000"/>
        </w:rPr>
        <w:t xml:space="preserve"> Исполнителем</w:t>
      </w:r>
      <w:r w:rsidR="00775D89" w:rsidRPr="00367424">
        <w:rPr>
          <w:color w:val="000000"/>
        </w:rPr>
        <w:t xml:space="preserve"> должны быть включены в планы качества </w:t>
      </w:r>
      <w:r w:rsidR="00775D89">
        <w:rPr>
          <w:color w:val="000000"/>
        </w:rPr>
        <w:t>в</w:t>
      </w:r>
      <w:r w:rsidR="00775D89" w:rsidRPr="00367424">
        <w:rPr>
          <w:color w:val="000000"/>
        </w:rPr>
        <w:t>ходной контроль основных и сварочных материалов, полуфабрикатов и ко</w:t>
      </w:r>
      <w:r w:rsidR="00775D89">
        <w:rPr>
          <w:color w:val="000000"/>
        </w:rPr>
        <w:t>мплектующих для оборудования</w:t>
      </w:r>
      <w:r w:rsidR="00775D89" w:rsidRPr="00367424">
        <w:rPr>
          <w:color w:val="000000"/>
        </w:rPr>
        <w:t>, как контрольные операции изготавливаемого о</w:t>
      </w:r>
      <w:r w:rsidR="00775D89">
        <w:rPr>
          <w:color w:val="000000"/>
        </w:rPr>
        <w:t>борудования</w:t>
      </w:r>
      <w:r w:rsidR="00775D89" w:rsidRPr="00367424">
        <w:rPr>
          <w:color w:val="000000"/>
        </w:rPr>
        <w:t>.</w:t>
      </w:r>
    </w:p>
    <w:p w:rsidR="00775D89" w:rsidRPr="00367424" w:rsidRDefault="00DC4B22" w:rsidP="00775D89">
      <w:pPr>
        <w:pStyle w:val="23"/>
        <w:rPr>
          <w:color w:val="000000"/>
        </w:rPr>
      </w:pPr>
      <w:r>
        <w:rPr>
          <w:color w:val="000000"/>
        </w:rPr>
        <w:t>2.6</w:t>
      </w:r>
      <w:r w:rsidR="00775D89" w:rsidRPr="00367424">
        <w:rPr>
          <w:color w:val="000000"/>
        </w:rPr>
        <w:t xml:space="preserve"> Порядок приёмки материалов, полуфабрикатов и комплектующих – в соответствии с требованиями нормативных документов, включая НП-071-06 и Решение №06-4421 от 25. 06.2007.</w:t>
      </w:r>
    </w:p>
    <w:p w:rsidR="00775D89" w:rsidRPr="00367424" w:rsidRDefault="00775D89" w:rsidP="00775D89">
      <w:pPr>
        <w:pStyle w:val="24"/>
      </w:pPr>
      <w:bookmarkStart w:id="23" w:name="_Toc460126879"/>
      <w:bookmarkStart w:id="24" w:name="_Toc460127580"/>
      <w:r w:rsidRPr="00367424">
        <w:t>3 Контроль качества в процессе изготовления</w:t>
      </w:r>
      <w:bookmarkEnd w:id="23"/>
      <w:bookmarkEnd w:id="24"/>
    </w:p>
    <w:p w:rsidR="00775D89" w:rsidRPr="00367424" w:rsidRDefault="00775D89" w:rsidP="00775D89">
      <w:pPr>
        <w:pStyle w:val="23"/>
        <w:rPr>
          <w:color w:val="000000"/>
        </w:rPr>
      </w:pPr>
      <w:r w:rsidRPr="00367424">
        <w:rPr>
          <w:color w:val="000000"/>
        </w:rPr>
        <w:t>3.1</w:t>
      </w:r>
      <w:proofErr w:type="gramStart"/>
      <w:r w:rsidRPr="00367424">
        <w:rPr>
          <w:color w:val="000000"/>
        </w:rPr>
        <w:t xml:space="preserve"> </w:t>
      </w:r>
      <w:r>
        <w:rPr>
          <w:color w:val="000000"/>
        </w:rPr>
        <w:t>Д</w:t>
      </w:r>
      <w:proofErr w:type="gramEnd"/>
      <w:r>
        <w:rPr>
          <w:color w:val="000000"/>
        </w:rPr>
        <w:t>ля оборудования</w:t>
      </w:r>
      <w:r w:rsidRPr="00367424">
        <w:rPr>
          <w:color w:val="000000"/>
        </w:rPr>
        <w:t xml:space="preserve"> операции по контролю качества, такие как: контроль аттестации сварки (наплавки); контроль аттестации сварщиков; подготовка и сборка деталей под сварку (наплавку); сварка (наплавка); термообработка; неразрушающие и разрушающие методы контроля; гидравлические (пневматические) испытания должны быть отражены в Планах качества.</w:t>
      </w:r>
    </w:p>
    <w:p w:rsidR="00775D89" w:rsidRPr="00367424" w:rsidRDefault="00775D89" w:rsidP="00775D89">
      <w:pPr>
        <w:pStyle w:val="23"/>
        <w:rPr>
          <w:color w:val="000000"/>
        </w:rPr>
      </w:pPr>
      <w:r w:rsidRPr="00367424">
        <w:rPr>
          <w:color w:val="000000"/>
        </w:rPr>
        <w:t>3.2 Объёмы,</w:t>
      </w:r>
      <w:r>
        <w:rPr>
          <w:color w:val="000000"/>
        </w:rPr>
        <w:t xml:space="preserve"> методы контроля и требования к результатам</w:t>
      </w:r>
      <w:r w:rsidRPr="00367424">
        <w:rPr>
          <w:color w:val="000000"/>
        </w:rPr>
        <w:t xml:space="preserve"> контроля</w:t>
      </w:r>
      <w:r>
        <w:rPr>
          <w:color w:val="000000"/>
        </w:rPr>
        <w:t xml:space="preserve"> </w:t>
      </w:r>
      <w:r w:rsidRPr="00367424">
        <w:rPr>
          <w:color w:val="000000"/>
        </w:rPr>
        <w:t>(испытаний) уста</w:t>
      </w:r>
      <w:r>
        <w:rPr>
          <w:color w:val="000000"/>
        </w:rPr>
        <w:t xml:space="preserve">навливаются конструкторской </w:t>
      </w:r>
      <w:r w:rsidRPr="00367424">
        <w:rPr>
          <w:color w:val="000000"/>
        </w:rPr>
        <w:t>документацией</w:t>
      </w:r>
      <w:r>
        <w:rPr>
          <w:color w:val="000000"/>
        </w:rPr>
        <w:t>, программой контроля качества и должны отвечать требованиям НД</w:t>
      </w:r>
      <w:r w:rsidRPr="00367424">
        <w:rPr>
          <w:color w:val="000000"/>
        </w:rPr>
        <w:t>.</w:t>
      </w:r>
    </w:p>
    <w:p w:rsidR="00775D89" w:rsidRPr="00367424" w:rsidRDefault="00775D89" w:rsidP="00775D89">
      <w:pPr>
        <w:pStyle w:val="23"/>
        <w:rPr>
          <w:color w:val="000000"/>
        </w:rPr>
      </w:pPr>
      <w:r w:rsidRPr="00367424">
        <w:rPr>
          <w:color w:val="000000"/>
        </w:rPr>
        <w:t>3.3</w:t>
      </w:r>
      <w:proofErr w:type="gramStart"/>
      <w:r w:rsidRPr="00367424">
        <w:rPr>
          <w:color w:val="000000"/>
        </w:rPr>
        <w:t xml:space="preserve"> Д</w:t>
      </w:r>
      <w:proofErr w:type="gramEnd"/>
      <w:r w:rsidRPr="00367424">
        <w:rPr>
          <w:color w:val="000000"/>
        </w:rPr>
        <w:t xml:space="preserve">ля контроля качества и приёмки изготовленного оборудования </w:t>
      </w:r>
      <w:r w:rsidR="00B83648">
        <w:rPr>
          <w:color w:val="000000"/>
        </w:rPr>
        <w:t>Исполнитель</w:t>
      </w:r>
      <w:r w:rsidRPr="00367424">
        <w:rPr>
          <w:color w:val="000000"/>
        </w:rPr>
        <w:t xml:space="preserve"> должен включить в План кач</w:t>
      </w:r>
      <w:r>
        <w:rPr>
          <w:color w:val="000000"/>
        </w:rPr>
        <w:t>ества</w:t>
      </w:r>
      <w:r w:rsidRPr="00367424">
        <w:rPr>
          <w:color w:val="000000"/>
        </w:rPr>
        <w:t xml:space="preserve"> приёмо-сдаточные испытания </w:t>
      </w:r>
      <w:r>
        <w:rPr>
          <w:color w:val="000000"/>
        </w:rPr>
        <w:t>в качестве контрольной операции</w:t>
      </w:r>
      <w:r w:rsidRPr="00367424">
        <w:rPr>
          <w:color w:val="000000"/>
        </w:rPr>
        <w:t>.</w:t>
      </w:r>
    </w:p>
    <w:p w:rsidR="00775D89" w:rsidRPr="00367424" w:rsidRDefault="00775D89" w:rsidP="00775D89">
      <w:pPr>
        <w:pStyle w:val="23"/>
        <w:rPr>
          <w:color w:val="000000"/>
        </w:rPr>
      </w:pPr>
      <w:r w:rsidRPr="00367424">
        <w:rPr>
          <w:color w:val="000000"/>
        </w:rPr>
        <w:t>3.3.1</w:t>
      </w:r>
      <w:proofErr w:type="gramStart"/>
      <w:r w:rsidRPr="00367424">
        <w:rPr>
          <w:color w:val="000000"/>
        </w:rPr>
        <w:t xml:space="preserve"> Д</w:t>
      </w:r>
      <w:proofErr w:type="gramEnd"/>
      <w:r w:rsidRPr="00367424">
        <w:rPr>
          <w:color w:val="000000"/>
        </w:rPr>
        <w:t xml:space="preserve">ля проведения приёмо-сдаточных испытаний </w:t>
      </w:r>
      <w:r w:rsidR="00B83648">
        <w:rPr>
          <w:color w:val="000000"/>
        </w:rPr>
        <w:t>Исполнитель</w:t>
      </w:r>
      <w:r w:rsidRPr="00367424">
        <w:rPr>
          <w:color w:val="000000"/>
        </w:rPr>
        <w:t xml:space="preserve"> </w:t>
      </w:r>
      <w:r>
        <w:rPr>
          <w:color w:val="000000"/>
        </w:rPr>
        <w:t>должен обеспечить разработку программ и методик</w:t>
      </w:r>
      <w:r w:rsidRPr="00367424">
        <w:rPr>
          <w:color w:val="000000"/>
        </w:rPr>
        <w:t xml:space="preserve"> испытаний. Структура и содержание программы и методики должны соответствовать нормативным документам, включая ГОСТ 2.106 и ГОСТ 15.309. При оформлении результатов приёмо-сдаточных испытаний оборудования следует руководствоваться также требованиями НП-071-06.</w:t>
      </w:r>
    </w:p>
    <w:p w:rsidR="00775D89" w:rsidRPr="00367424" w:rsidRDefault="00775D89" w:rsidP="00775D89">
      <w:pPr>
        <w:pStyle w:val="23"/>
        <w:rPr>
          <w:color w:val="000000"/>
        </w:rPr>
      </w:pPr>
      <w:r w:rsidRPr="00367424">
        <w:rPr>
          <w:color w:val="000000"/>
        </w:rPr>
        <w:t>Программа и методики приёмо-сдаточных испытаний оборудования должны быть согла</w:t>
      </w:r>
      <w:r>
        <w:rPr>
          <w:color w:val="000000"/>
        </w:rPr>
        <w:t xml:space="preserve">сованы с Филиалом ОАО «Концерн </w:t>
      </w:r>
      <w:proofErr w:type="spellStart"/>
      <w:r>
        <w:rPr>
          <w:color w:val="000000"/>
        </w:rPr>
        <w:t>Росэнергоато</w:t>
      </w:r>
      <w:r w:rsidR="00B83648">
        <w:rPr>
          <w:color w:val="000000"/>
        </w:rPr>
        <w:t>м</w:t>
      </w:r>
      <w:proofErr w:type="spellEnd"/>
      <w:r w:rsidR="00B83648">
        <w:rPr>
          <w:color w:val="000000"/>
        </w:rPr>
        <w:t xml:space="preserve">» «Дирекцией строящейся </w:t>
      </w:r>
      <w:r w:rsidR="00EC20C0">
        <w:rPr>
          <w:color w:val="000000"/>
        </w:rPr>
        <w:t>РоАЭС-4</w:t>
      </w:r>
      <w:r>
        <w:rPr>
          <w:color w:val="000000"/>
        </w:rPr>
        <w:t>»</w:t>
      </w:r>
      <w:r w:rsidRPr="00367424">
        <w:rPr>
          <w:color w:val="000000"/>
        </w:rPr>
        <w:t>, Генподрядчиком/</w:t>
      </w:r>
      <w:proofErr w:type="spellStart"/>
      <w:r w:rsidRPr="00367424">
        <w:rPr>
          <w:color w:val="000000"/>
        </w:rPr>
        <w:t>Генпроектировщиком</w:t>
      </w:r>
      <w:proofErr w:type="spellEnd"/>
      <w:r w:rsidRPr="00367424">
        <w:rPr>
          <w:color w:val="000000"/>
        </w:rPr>
        <w:t xml:space="preserve"> и другими заинтересованными сторонами.</w:t>
      </w:r>
    </w:p>
    <w:p w:rsidR="00775D89" w:rsidRPr="00367424" w:rsidRDefault="00775D89" w:rsidP="00775D89">
      <w:pPr>
        <w:pStyle w:val="23"/>
        <w:rPr>
          <w:color w:val="000000"/>
        </w:rPr>
      </w:pPr>
      <w:r w:rsidRPr="00367424">
        <w:rPr>
          <w:color w:val="000000"/>
        </w:rPr>
        <w:t>3.3.2 Порядок проведения приёмо-сдаточных испытаний должен соответствовать нормативным документам, включая Решение №06-4421 от 25.06.2007 и ГОСТ 15.309.</w:t>
      </w:r>
    </w:p>
    <w:p w:rsidR="00775D89" w:rsidRPr="00367424" w:rsidRDefault="00775D89" w:rsidP="00775D89">
      <w:pPr>
        <w:pStyle w:val="23"/>
        <w:rPr>
          <w:color w:val="000000"/>
        </w:rPr>
      </w:pPr>
      <w:r w:rsidRPr="00367424">
        <w:rPr>
          <w:color w:val="000000"/>
        </w:rPr>
        <w:t>3.4</w:t>
      </w:r>
      <w:proofErr w:type="gramStart"/>
      <w:r w:rsidRPr="00367424">
        <w:rPr>
          <w:color w:val="000000"/>
        </w:rPr>
        <w:t xml:space="preserve"> Д</w:t>
      </w:r>
      <w:proofErr w:type="gramEnd"/>
      <w:r w:rsidRPr="00367424">
        <w:rPr>
          <w:color w:val="000000"/>
        </w:rPr>
        <w:t>ля оборудования, перерыв в изготовлении которого составляет более 3-х лет, должны предусматриваться квалификационные испытания в соответствии с требованиями нормативных документов, включая Решение №06-4421 от 25.06.2007 и ГОСТ 15.201.</w:t>
      </w:r>
    </w:p>
    <w:p w:rsidR="00775D89" w:rsidRPr="00367424" w:rsidRDefault="00775D89" w:rsidP="00775D89">
      <w:pPr>
        <w:pStyle w:val="23"/>
        <w:rPr>
          <w:color w:val="000000"/>
        </w:rPr>
      </w:pPr>
      <w:r w:rsidRPr="00367424">
        <w:rPr>
          <w:color w:val="000000"/>
        </w:rPr>
        <w:t>3.5</w:t>
      </w:r>
      <w:proofErr w:type="gramStart"/>
      <w:r w:rsidRPr="00367424">
        <w:rPr>
          <w:color w:val="000000"/>
        </w:rPr>
        <w:t xml:space="preserve"> Д</w:t>
      </w:r>
      <w:proofErr w:type="gramEnd"/>
      <w:r w:rsidRPr="00367424">
        <w:rPr>
          <w:color w:val="000000"/>
        </w:rPr>
        <w:t>ля нового (в том числе модернизируемого и модифицируемого) оборудования приёмо-сдаточным испытаниям и приёмке должны предшествовать приёмочные и квалификационные испытания в процессе разработки и постановки продукции на производство.</w:t>
      </w:r>
    </w:p>
    <w:p w:rsidR="00775D89" w:rsidRPr="00367424" w:rsidRDefault="00775D89" w:rsidP="00775D89">
      <w:pPr>
        <w:pStyle w:val="23"/>
        <w:rPr>
          <w:color w:val="000000"/>
        </w:rPr>
      </w:pPr>
      <w:r w:rsidRPr="00367424">
        <w:rPr>
          <w:color w:val="000000"/>
        </w:rPr>
        <w:t>3.5.1 Порядок разработки и постановки п</w:t>
      </w:r>
      <w:r>
        <w:rPr>
          <w:color w:val="000000"/>
        </w:rPr>
        <w:t xml:space="preserve">родукции на производство </w:t>
      </w:r>
      <w:r w:rsidRPr="00367424">
        <w:rPr>
          <w:color w:val="000000"/>
        </w:rPr>
        <w:t xml:space="preserve"> уточняется в договоре на поставку и техническом задании на разработку (модернизацию</w:t>
      </w:r>
      <w:r>
        <w:rPr>
          <w:color w:val="000000"/>
        </w:rPr>
        <w:t>, модифицирование) оборудования и</w:t>
      </w:r>
      <w:r w:rsidRPr="00996DFF">
        <w:rPr>
          <w:color w:val="000000"/>
        </w:rPr>
        <w:t xml:space="preserve"> </w:t>
      </w:r>
      <w:r w:rsidRPr="00367424">
        <w:rPr>
          <w:color w:val="000000"/>
        </w:rPr>
        <w:t xml:space="preserve">должен </w:t>
      </w:r>
      <w:r>
        <w:rPr>
          <w:color w:val="000000"/>
        </w:rPr>
        <w:t>соответствовать ГОСТ 15.201.</w:t>
      </w:r>
    </w:p>
    <w:p w:rsidR="00775D89" w:rsidRPr="00367424" w:rsidRDefault="00775D89" w:rsidP="00775D89">
      <w:pPr>
        <w:pStyle w:val="23"/>
        <w:rPr>
          <w:color w:val="000000"/>
        </w:rPr>
      </w:pPr>
      <w:r w:rsidRPr="00367424">
        <w:rPr>
          <w:color w:val="000000"/>
        </w:rPr>
        <w:t>3.5.2 Порядок проведения приёмочных и квалификационных испытаний должен соответствовать требованиями нормативных документов, включая Решение №06-4421 от 25.06.2007 и ГОСТ 15.201.</w:t>
      </w:r>
    </w:p>
    <w:p w:rsidR="00775D89" w:rsidRPr="00367424" w:rsidRDefault="00775D89" w:rsidP="00775D89">
      <w:pPr>
        <w:pStyle w:val="24"/>
      </w:pPr>
      <w:r>
        <w:t>4 ПРАВИЛА приемки</w:t>
      </w:r>
      <w:r w:rsidRPr="00367424">
        <w:t xml:space="preserve"> продукции</w:t>
      </w:r>
    </w:p>
    <w:p w:rsidR="00775D89" w:rsidRPr="00367424" w:rsidRDefault="00775D89" w:rsidP="00775D89">
      <w:pPr>
        <w:pStyle w:val="23"/>
        <w:rPr>
          <w:color w:val="000000"/>
        </w:rPr>
      </w:pPr>
      <w:proofErr w:type="gramStart"/>
      <w:r w:rsidRPr="00367424">
        <w:rPr>
          <w:color w:val="000000"/>
        </w:rPr>
        <w:t>4.1 Приёмка продукции (оборудования, составных частей оборудования и/или применяемых при изготовлении оборудования комплектующих, полуфабрикатов и материалов) осуществляется Уполномоченной о</w:t>
      </w:r>
      <w:r>
        <w:rPr>
          <w:color w:val="000000"/>
        </w:rPr>
        <w:t xml:space="preserve">рганизацией ОАО «Концерн </w:t>
      </w:r>
      <w:proofErr w:type="spellStart"/>
      <w:r>
        <w:rPr>
          <w:color w:val="000000"/>
        </w:rPr>
        <w:t>Росэнергоатом</w:t>
      </w:r>
      <w:proofErr w:type="spellEnd"/>
      <w:r>
        <w:rPr>
          <w:color w:val="000000"/>
        </w:rPr>
        <w:t xml:space="preserve">» и/или ОАО «Концерн </w:t>
      </w:r>
      <w:proofErr w:type="spellStart"/>
      <w:r>
        <w:rPr>
          <w:color w:val="000000"/>
        </w:rPr>
        <w:t>Росэнергоатом</w:t>
      </w:r>
      <w:proofErr w:type="spellEnd"/>
      <w:r>
        <w:rPr>
          <w:color w:val="000000"/>
        </w:rPr>
        <w:t>»,</w:t>
      </w:r>
      <w:r w:rsidRPr="00367424">
        <w:rPr>
          <w:color w:val="000000"/>
        </w:rPr>
        <w:t xml:space="preserve"> Генподрядчиком, </w:t>
      </w:r>
      <w:r w:rsidR="00B83648">
        <w:rPr>
          <w:color w:val="000000"/>
        </w:rPr>
        <w:t>Заказчиком</w:t>
      </w:r>
      <w:r>
        <w:rPr>
          <w:color w:val="000000"/>
        </w:rPr>
        <w:t xml:space="preserve"> </w:t>
      </w:r>
      <w:r w:rsidRPr="00367424">
        <w:rPr>
          <w:color w:val="000000"/>
        </w:rPr>
        <w:t>в порядке, установленном нормативными документами (в том числе НП-071-06 и Решением №06-4421 от 25.06.2007), по проце</w:t>
      </w:r>
      <w:r>
        <w:rPr>
          <w:color w:val="000000"/>
        </w:rPr>
        <w:t xml:space="preserve">дурным документам ОАО «Концерн </w:t>
      </w:r>
      <w:proofErr w:type="spellStart"/>
      <w:r>
        <w:rPr>
          <w:color w:val="000000"/>
        </w:rPr>
        <w:t>Росэнергоатом</w:t>
      </w:r>
      <w:proofErr w:type="spellEnd"/>
      <w:r>
        <w:rPr>
          <w:color w:val="000000"/>
        </w:rPr>
        <w:t>» в контрольных точках,</w:t>
      </w:r>
      <w:r w:rsidRPr="00367424">
        <w:rPr>
          <w:color w:val="000000"/>
        </w:rPr>
        <w:t xml:space="preserve"> установленных в Плане качества.</w:t>
      </w:r>
      <w:proofErr w:type="gramEnd"/>
    </w:p>
    <w:p w:rsidR="00775D89" w:rsidRPr="00367424" w:rsidRDefault="00775D89" w:rsidP="00775D89">
      <w:pPr>
        <w:pStyle w:val="23"/>
        <w:rPr>
          <w:color w:val="000000"/>
        </w:rPr>
      </w:pPr>
      <w:r w:rsidRPr="00367424">
        <w:rPr>
          <w:color w:val="000000"/>
        </w:rPr>
        <w:t>4.2</w:t>
      </w:r>
      <w:proofErr w:type="gramStart"/>
      <w:r w:rsidRPr="00367424">
        <w:rPr>
          <w:color w:val="000000"/>
        </w:rPr>
        <w:t xml:space="preserve"> Н</w:t>
      </w:r>
      <w:proofErr w:type="gramEnd"/>
      <w:r w:rsidRPr="00367424">
        <w:rPr>
          <w:color w:val="000000"/>
        </w:rPr>
        <w:t>а приёмку предъявляется продукция прошедшая проверки и испытания и принятая отделом те</w:t>
      </w:r>
      <w:r w:rsidR="00B83648">
        <w:rPr>
          <w:color w:val="000000"/>
        </w:rPr>
        <w:t>хнического контроля Исполнителя</w:t>
      </w:r>
      <w:r w:rsidRPr="00367424">
        <w:rPr>
          <w:color w:val="000000"/>
        </w:rPr>
        <w:t>.</w:t>
      </w:r>
    </w:p>
    <w:p w:rsidR="00775D89" w:rsidRPr="00367424" w:rsidRDefault="00775D89" w:rsidP="00775D89">
      <w:pPr>
        <w:pStyle w:val="23"/>
        <w:tabs>
          <w:tab w:val="left" w:pos="1418"/>
        </w:tabs>
        <w:rPr>
          <w:color w:val="000000"/>
        </w:rPr>
      </w:pPr>
      <w:r w:rsidRPr="00367424">
        <w:rPr>
          <w:color w:val="000000"/>
        </w:rPr>
        <w:t xml:space="preserve">4.3 Предъявление продукции на приёмку осуществляется поштучно (состав единицы оборудования установлен в технической спецификации и уточняется в договоре на поставку) </w:t>
      </w:r>
      <w:r w:rsidRPr="00367424">
        <w:rPr>
          <w:color w:val="000000"/>
        </w:rPr>
        <w:lastRenderedPageBreak/>
        <w:t>либо партиями единиц продукции, что от</w:t>
      </w:r>
      <w:r w:rsidR="00B83648">
        <w:rPr>
          <w:color w:val="000000"/>
        </w:rPr>
        <w:t>ражается Исполнителем</w:t>
      </w:r>
      <w:r>
        <w:rPr>
          <w:color w:val="000000"/>
        </w:rPr>
        <w:t xml:space="preserve"> в Уведомлении о приёмке продукции</w:t>
      </w:r>
      <w:r w:rsidRPr="00367424">
        <w:rPr>
          <w:color w:val="000000"/>
        </w:rPr>
        <w:t>.</w:t>
      </w:r>
    </w:p>
    <w:p w:rsidR="00775D89" w:rsidRPr="00367424" w:rsidRDefault="00775D89" w:rsidP="00775D89">
      <w:pPr>
        <w:pStyle w:val="23"/>
        <w:tabs>
          <w:tab w:val="left" w:pos="1560"/>
        </w:tabs>
        <w:rPr>
          <w:color w:val="000000"/>
        </w:rPr>
      </w:pPr>
      <w:r w:rsidRPr="00367424">
        <w:rPr>
          <w:color w:val="000000"/>
        </w:rPr>
        <w:t>4.4 Основанием для принятия решения о приёмке единиц (партий) продукции являются положительные результаты приёмо-сдаточных испытаний и положительные результаты других испытаний, проведенных в установленные сроки в соответствии с Планами качества.</w:t>
      </w:r>
    </w:p>
    <w:p w:rsidR="00775D89" w:rsidRPr="00367424" w:rsidRDefault="00775D89" w:rsidP="00775D89">
      <w:pPr>
        <w:pStyle w:val="23"/>
        <w:tabs>
          <w:tab w:val="left" w:pos="1560"/>
        </w:tabs>
        <w:rPr>
          <w:color w:val="000000"/>
        </w:rPr>
      </w:pPr>
      <w:r w:rsidRPr="00367424">
        <w:rPr>
          <w:color w:val="000000"/>
        </w:rPr>
        <w:t>4.5</w:t>
      </w:r>
      <w:proofErr w:type="gramStart"/>
      <w:r w:rsidRPr="00367424">
        <w:rPr>
          <w:color w:val="000000"/>
        </w:rPr>
        <w:t xml:space="preserve"> В</w:t>
      </w:r>
      <w:proofErr w:type="gramEnd"/>
      <w:r w:rsidRPr="00367424">
        <w:rPr>
          <w:color w:val="000000"/>
        </w:rPr>
        <w:t xml:space="preserve"> случае раздельной поставки м</w:t>
      </w:r>
      <w:r>
        <w:rPr>
          <w:color w:val="000000"/>
        </w:rPr>
        <w:t xml:space="preserve">ногокомпонентного оборудования </w:t>
      </w:r>
      <w:r w:rsidRPr="00367424">
        <w:rPr>
          <w:color w:val="000000"/>
        </w:rPr>
        <w:t>окончательная сборка, наладка и испытания могут быть выполнены только на атомной станции</w:t>
      </w:r>
      <w:r>
        <w:rPr>
          <w:color w:val="000000"/>
        </w:rPr>
        <w:t>. П</w:t>
      </w:r>
      <w:r w:rsidRPr="00367424">
        <w:rPr>
          <w:color w:val="000000"/>
        </w:rPr>
        <w:t xml:space="preserve">риёмке подлежат составные части (узлы) оборудования, а оборудование в собранном виде подлежит приёмке после монтажа на атомной станции. Указанный порядок приёмки оборудования должен быть отражён в технических условиях или другой нормативно-технической документации на оборудование, </w:t>
      </w:r>
      <w:r>
        <w:rPr>
          <w:color w:val="000000"/>
        </w:rPr>
        <w:t>Планах качества,</w:t>
      </w:r>
      <w:r w:rsidRPr="00367424">
        <w:rPr>
          <w:color w:val="000000"/>
        </w:rPr>
        <w:t xml:space="preserve"> программе и методике приёмо-сдаточных испытаний.</w:t>
      </w:r>
    </w:p>
    <w:p w:rsidR="00775D89" w:rsidRPr="00367424" w:rsidRDefault="00775D89" w:rsidP="00775D89">
      <w:pPr>
        <w:pStyle w:val="23"/>
        <w:tabs>
          <w:tab w:val="left" w:pos="1418"/>
        </w:tabs>
        <w:rPr>
          <w:color w:val="000000"/>
        </w:rPr>
      </w:pPr>
      <w:r w:rsidRPr="00367424">
        <w:rPr>
          <w:color w:val="000000"/>
        </w:rPr>
        <w:t>4.6</w:t>
      </w:r>
      <w:r w:rsidRPr="00367424">
        <w:rPr>
          <w:color w:val="000000"/>
        </w:rPr>
        <w:tab/>
        <w:t>Приёмку продукции (в том числе приёмо-сдаточные испытания) приостанавливают в следующих случаях:</w:t>
      </w:r>
    </w:p>
    <w:p w:rsidR="00775D89" w:rsidRPr="00367424" w:rsidRDefault="00775D89" w:rsidP="00775D89">
      <w:pPr>
        <w:pStyle w:val="23"/>
        <w:numPr>
          <w:ilvl w:val="0"/>
          <w:numId w:val="28"/>
        </w:numPr>
        <w:tabs>
          <w:tab w:val="clear" w:pos="1571"/>
          <w:tab w:val="left" w:pos="-142"/>
        </w:tabs>
        <w:ind w:left="0" w:firstLine="1211"/>
        <w:rPr>
          <w:color w:val="000000"/>
        </w:rPr>
      </w:pPr>
      <w:r w:rsidRPr="00367424">
        <w:rPr>
          <w:color w:val="000000"/>
        </w:rPr>
        <w:t>единицы (партии) продукции, предъявлявшиеся на приёмку, не выдержали приёмо-сдаточных испытаний оба раза;</w:t>
      </w:r>
    </w:p>
    <w:p w:rsidR="00775D89" w:rsidRPr="00367424" w:rsidRDefault="00775D89" w:rsidP="00775D89">
      <w:pPr>
        <w:pStyle w:val="23"/>
        <w:numPr>
          <w:ilvl w:val="0"/>
          <w:numId w:val="28"/>
        </w:numPr>
        <w:tabs>
          <w:tab w:val="clear" w:pos="1571"/>
          <w:tab w:val="left" w:pos="-142"/>
        </w:tabs>
        <w:ind w:left="0" w:firstLine="1211"/>
        <w:rPr>
          <w:color w:val="000000"/>
        </w:rPr>
      </w:pPr>
      <w:r w:rsidRPr="00367424">
        <w:rPr>
          <w:color w:val="000000"/>
        </w:rPr>
        <w:t>обнаружены нарушения выполнения технологического процесса (в том числе обнаружены несоответствия установленным требованиям средств испытаний и контроля), приводящие к неисправимым дефектам.</w:t>
      </w:r>
    </w:p>
    <w:p w:rsidR="00775D89" w:rsidRPr="00367424" w:rsidRDefault="00775D89" w:rsidP="00775D89">
      <w:pPr>
        <w:pStyle w:val="23"/>
        <w:tabs>
          <w:tab w:val="left" w:pos="-142"/>
        </w:tabs>
        <w:rPr>
          <w:color w:val="000000"/>
        </w:rPr>
      </w:pPr>
      <w:r w:rsidRPr="00367424">
        <w:rPr>
          <w:color w:val="000000"/>
        </w:rPr>
        <w:t xml:space="preserve">4.7 Приёмку продукции могут приостанавливать также в других случаях </w:t>
      </w:r>
      <w:r>
        <w:rPr>
          <w:color w:val="000000"/>
        </w:rPr>
        <w:t>по усмотрению И</w:t>
      </w:r>
      <w:r w:rsidR="00B83648">
        <w:rPr>
          <w:color w:val="000000"/>
        </w:rPr>
        <w:t>сполнителя</w:t>
      </w:r>
      <w:r w:rsidRPr="00367424">
        <w:rPr>
          <w:color w:val="000000"/>
        </w:rPr>
        <w:t>,</w:t>
      </w:r>
      <w:r>
        <w:rPr>
          <w:color w:val="000000"/>
        </w:rPr>
        <w:t xml:space="preserve"> что требуется отражать в документации,</w:t>
      </w:r>
      <w:r w:rsidRPr="00367424">
        <w:rPr>
          <w:color w:val="000000"/>
        </w:rPr>
        <w:t xml:space="preserve"> действующей у Изготовителя (Поставщика), в соответствии с системой обеспечения качества.</w:t>
      </w:r>
    </w:p>
    <w:p w:rsidR="00775D89" w:rsidRPr="00367424" w:rsidRDefault="00775D89" w:rsidP="00775D89">
      <w:pPr>
        <w:pStyle w:val="23"/>
        <w:tabs>
          <w:tab w:val="left" w:pos="-142"/>
        </w:tabs>
        <w:rPr>
          <w:color w:val="000000"/>
        </w:rPr>
      </w:pPr>
      <w:r w:rsidRPr="00367424">
        <w:rPr>
          <w:color w:val="000000"/>
        </w:rPr>
        <w:t>4.8 Решение о возобновлении приёмки (приёмо-сдаточных испытаний) продукции принимает руков</w:t>
      </w:r>
      <w:r w:rsidR="00B83648">
        <w:rPr>
          <w:color w:val="000000"/>
        </w:rPr>
        <w:t>одство Исполнителем</w:t>
      </w:r>
      <w:r w:rsidRPr="00367424">
        <w:rPr>
          <w:color w:val="000000"/>
        </w:rPr>
        <w:t xml:space="preserve"> и представитель органа приёмки после устранения причин приостановки приёмки (приёмо-сдаточных испытаний) и оформления соответствующего документа.</w:t>
      </w:r>
    </w:p>
    <w:p w:rsidR="00775D89" w:rsidRPr="00367424" w:rsidRDefault="00775D89" w:rsidP="00775D89">
      <w:pPr>
        <w:pStyle w:val="23"/>
        <w:tabs>
          <w:tab w:val="left" w:pos="-142"/>
        </w:tabs>
        <w:rPr>
          <w:color w:val="000000"/>
        </w:rPr>
      </w:pPr>
      <w:proofErr w:type="gramStart"/>
      <w:r w:rsidRPr="00367424">
        <w:rPr>
          <w:color w:val="000000"/>
        </w:rPr>
        <w:t>4.9 Принятыми считают единицы (партии) продукции, которые выдержали приёмо-сдаточные испытания, промаркированы, укомплект</w:t>
      </w:r>
      <w:r>
        <w:rPr>
          <w:color w:val="000000"/>
        </w:rPr>
        <w:t>ованы и упакованы</w:t>
      </w:r>
      <w:r w:rsidRPr="00367424">
        <w:rPr>
          <w:color w:val="000000"/>
        </w:rPr>
        <w:t xml:space="preserve"> в соответствии с требованиями стандартов на п</w:t>
      </w:r>
      <w:r>
        <w:rPr>
          <w:color w:val="000000"/>
        </w:rPr>
        <w:t>родукцию и условиями договора</w:t>
      </w:r>
      <w:r w:rsidRPr="00367424">
        <w:rPr>
          <w:color w:val="000000"/>
        </w:rPr>
        <w:t xml:space="preserve"> на её поставку</w:t>
      </w:r>
      <w:r>
        <w:rPr>
          <w:color w:val="000000"/>
        </w:rPr>
        <w:t xml:space="preserve">. </w:t>
      </w:r>
      <w:proofErr w:type="gramEnd"/>
    </w:p>
    <w:p w:rsidR="00775D89" w:rsidRPr="00591045" w:rsidRDefault="00775D89" w:rsidP="00775D89">
      <w:pPr>
        <w:pStyle w:val="23"/>
        <w:tabs>
          <w:tab w:val="left" w:pos="-142"/>
        </w:tabs>
        <w:rPr>
          <w:color w:val="000000"/>
        </w:rPr>
      </w:pPr>
      <w:proofErr w:type="gramStart"/>
      <w:r w:rsidRPr="00367424">
        <w:rPr>
          <w:color w:val="000000"/>
        </w:rPr>
        <w:t>4.10 Поставляемая продукция сопровождается документом п</w:t>
      </w:r>
      <w:r>
        <w:rPr>
          <w:color w:val="000000"/>
        </w:rPr>
        <w:t>о качеству (паспорт/</w:t>
      </w:r>
      <w:r w:rsidRPr="004269E7">
        <w:rPr>
          <w:color w:val="000000"/>
        </w:rPr>
        <w:t xml:space="preserve"> </w:t>
      </w:r>
      <w:r w:rsidRPr="00367424">
        <w:rPr>
          <w:color w:val="000000"/>
        </w:rPr>
        <w:t>свидетельство об изготовлении</w:t>
      </w:r>
      <w:r>
        <w:rPr>
          <w:color w:val="000000"/>
        </w:rPr>
        <w:t>, сертификат соответствия (в системе ОИТ, Постановления правительства №982 от 01.12.2009г</w:t>
      </w:r>
      <w:r w:rsidRPr="00E66F7A">
        <w:t>.</w:t>
      </w:r>
      <w:r w:rsidR="00EC58FC" w:rsidRPr="00E66F7A">
        <w:t xml:space="preserve"> и</w:t>
      </w:r>
      <w:r w:rsidR="005D47F4" w:rsidRPr="00E66F7A">
        <w:t xml:space="preserve"> №548 от 2</w:t>
      </w:r>
      <w:r w:rsidR="00EC58FC" w:rsidRPr="00E66F7A">
        <w:t>6.07.2010г.</w:t>
      </w:r>
      <w:r w:rsidRPr="00E66F7A">
        <w:t>)</w:t>
      </w:r>
      <w:r w:rsidRPr="00367424">
        <w:rPr>
          <w:color w:val="000000"/>
        </w:rPr>
        <w:t xml:space="preserve"> включающим результаты производства продукции, сборки, испытаний, при</w:t>
      </w:r>
      <w:r>
        <w:rPr>
          <w:color w:val="000000"/>
        </w:rPr>
        <w:t xml:space="preserve">ёмки. </w:t>
      </w:r>
      <w:proofErr w:type="gramEnd"/>
    </w:p>
    <w:p w:rsidR="005D47F4" w:rsidRPr="00E66F7A" w:rsidRDefault="00775D89" w:rsidP="005D47F4">
      <w:pPr>
        <w:ind w:firstLine="900"/>
        <w:jc w:val="both"/>
      </w:pPr>
      <w:r w:rsidRPr="00E66F7A">
        <w:t>4.11</w:t>
      </w:r>
      <w:proofErr w:type="gramStart"/>
      <w:r w:rsidRPr="00E66F7A">
        <w:t xml:space="preserve"> П</w:t>
      </w:r>
      <w:proofErr w:type="gramEnd"/>
      <w:r w:rsidRPr="00E66F7A">
        <w:t>ри импортной поставке качество материалов подтверждается сер</w:t>
      </w:r>
      <w:r w:rsidR="005D47F4" w:rsidRPr="00E66F7A">
        <w:t>тификатами соответствия подтверждающий механические и химические свойства материалов, качество КИП требованиям российских нормативных документов, выданный сертифицированными органами РФ.</w:t>
      </w:r>
    </w:p>
    <w:p w:rsidR="00775D89" w:rsidRDefault="00775D89" w:rsidP="00775D89">
      <w:pPr>
        <w:pStyle w:val="23"/>
        <w:tabs>
          <w:tab w:val="left" w:pos="-142"/>
        </w:tabs>
        <w:rPr>
          <w:color w:val="000000"/>
        </w:rPr>
      </w:pPr>
      <w:r>
        <w:rPr>
          <w:color w:val="000000"/>
        </w:rPr>
        <w:t>4.12</w:t>
      </w:r>
      <w:r w:rsidRPr="00367424">
        <w:rPr>
          <w:color w:val="000000"/>
        </w:rPr>
        <w:t xml:space="preserve"> Принятая продукция подлежит отгрузке или передаче на отве</w:t>
      </w:r>
      <w:r>
        <w:rPr>
          <w:color w:val="000000"/>
        </w:rPr>
        <w:t>тственное хранение</w:t>
      </w:r>
      <w:r w:rsidRPr="00367424">
        <w:rPr>
          <w:color w:val="000000"/>
        </w:rPr>
        <w:t>.</w:t>
      </w: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775D89">
      <w:pPr>
        <w:pStyle w:val="23"/>
        <w:tabs>
          <w:tab w:val="left" w:pos="-142"/>
        </w:tabs>
        <w:rPr>
          <w:color w:val="000000"/>
        </w:rPr>
      </w:pPr>
    </w:p>
    <w:p w:rsidR="00A81DE7" w:rsidRDefault="00A81DE7" w:rsidP="009D7544">
      <w:pPr>
        <w:rPr>
          <w:color w:val="000000"/>
          <w:szCs w:val="20"/>
        </w:rPr>
      </w:pPr>
    </w:p>
    <w:p w:rsidR="00ED40CD" w:rsidRDefault="00ED40CD" w:rsidP="009D7544">
      <w:pPr>
        <w:rPr>
          <w:color w:val="000000"/>
          <w:szCs w:val="20"/>
        </w:rPr>
      </w:pPr>
    </w:p>
    <w:p w:rsidR="00ED40CD" w:rsidRDefault="00ED40CD" w:rsidP="009D7544">
      <w:pPr>
        <w:rPr>
          <w:sz w:val="20"/>
          <w:szCs w:val="20"/>
        </w:rPr>
        <w:sectPr w:rsidR="00ED40CD">
          <w:headerReference w:type="default" r:id="rId8"/>
          <w:footerReference w:type="even" r:id="rId9"/>
          <w:footerReference w:type="default" r:id="rId10"/>
          <w:pgSz w:w="11907" w:h="16840" w:code="9"/>
          <w:pgMar w:top="851" w:right="567" w:bottom="851" w:left="1418" w:header="720" w:footer="720" w:gutter="0"/>
          <w:cols w:space="720"/>
        </w:sectPr>
      </w:pPr>
    </w:p>
    <w:p w:rsidR="00004BE8" w:rsidRDefault="00004BE8" w:rsidP="00085721">
      <w:pPr>
        <w:pStyle w:val="1"/>
        <w:suppressAutoHyphens/>
        <w:spacing w:before="0" w:after="0"/>
        <w:jc w:val="right"/>
        <w:rPr>
          <w:color w:val="000000"/>
        </w:rPr>
      </w:pPr>
      <w:r>
        <w:rPr>
          <w:color w:val="000000"/>
        </w:rPr>
        <w:lastRenderedPageBreak/>
        <w:t>Дополнение</w:t>
      </w:r>
      <w:proofErr w:type="gramStart"/>
      <w:r>
        <w:rPr>
          <w:color w:val="000000"/>
        </w:rPr>
        <w:t xml:space="preserve"> Д</w:t>
      </w:r>
      <w:proofErr w:type="gramEnd"/>
      <w:r>
        <w:rPr>
          <w:color w:val="000000"/>
        </w:rPr>
        <w:t xml:space="preserve"> к Приложению №</w:t>
      </w:r>
      <w:r w:rsidR="00A040C5">
        <w:rPr>
          <w:color w:val="000000"/>
        </w:rPr>
        <w:t>____</w:t>
      </w:r>
    </w:p>
    <w:p w:rsidR="00085721" w:rsidRDefault="00085721" w:rsidP="00085721">
      <w:pPr>
        <w:jc w:val="right"/>
        <w:rPr>
          <w:b/>
        </w:rPr>
      </w:pPr>
      <w:r w:rsidRPr="00085721">
        <w:rPr>
          <w:b/>
        </w:rPr>
        <w:t>к Договору</w:t>
      </w:r>
      <w:r>
        <w:rPr>
          <w:b/>
        </w:rPr>
        <w:t xml:space="preserve"> №__________________</w:t>
      </w:r>
    </w:p>
    <w:p w:rsidR="007F74B6" w:rsidRPr="007F74B6" w:rsidRDefault="00085721" w:rsidP="007F74B6">
      <w:pPr>
        <w:jc w:val="right"/>
        <w:rPr>
          <w:b/>
        </w:rPr>
      </w:pPr>
      <w:r w:rsidRPr="007F74B6">
        <w:rPr>
          <w:b/>
        </w:rPr>
        <w:t>от «____»______________________</w:t>
      </w:r>
    </w:p>
    <w:p w:rsidR="00004BE8" w:rsidRDefault="007F74B6" w:rsidP="00004BE8">
      <w:pPr>
        <w:pStyle w:val="1"/>
        <w:suppressAutoHyphens/>
        <w:spacing w:before="0" w:after="0"/>
        <w:jc w:val="center"/>
      </w:pPr>
      <w:r>
        <w:rPr>
          <w:bCs/>
        </w:rPr>
        <w:t>«</w:t>
      </w:r>
      <w:r w:rsidR="00004BE8">
        <w:rPr>
          <w:bCs/>
        </w:rPr>
        <w:t>Сводка данных по несоответствиям»</w:t>
      </w:r>
    </w:p>
    <w:tbl>
      <w:tblPr>
        <w:tblW w:w="153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14"/>
        <w:gridCol w:w="278"/>
        <w:gridCol w:w="806"/>
        <w:gridCol w:w="333"/>
        <w:gridCol w:w="474"/>
        <w:gridCol w:w="807"/>
        <w:gridCol w:w="140"/>
        <w:gridCol w:w="176"/>
        <w:gridCol w:w="491"/>
        <w:gridCol w:w="755"/>
        <w:gridCol w:w="51"/>
        <w:gridCol w:w="807"/>
        <w:gridCol w:w="563"/>
        <w:gridCol w:w="243"/>
        <w:gridCol w:w="807"/>
        <w:gridCol w:w="372"/>
        <w:gridCol w:w="435"/>
        <w:gridCol w:w="201"/>
        <w:gridCol w:w="606"/>
        <w:gridCol w:w="179"/>
        <w:gridCol w:w="627"/>
        <w:gridCol w:w="807"/>
        <w:gridCol w:w="961"/>
        <w:gridCol w:w="804"/>
        <w:gridCol w:w="183"/>
        <w:gridCol w:w="997"/>
        <w:gridCol w:w="992"/>
      </w:tblGrid>
      <w:tr w:rsidR="00004BE8" w:rsidTr="007F74B6">
        <w:trPr>
          <w:trHeight w:val="39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426" w:rsidRDefault="00004BE8" w:rsidP="00EE4426">
            <w:pPr>
              <w:jc w:val="center"/>
              <w:rPr>
                <w:rFonts w:ascii="Courier New" w:hAnsi="Courier New"/>
                <w:b/>
              </w:rPr>
            </w:pPr>
            <w:r>
              <w:rPr>
                <w:rFonts w:ascii="Courier New" w:hAnsi="Courier New"/>
                <w:b/>
              </w:rPr>
              <w:t>С</w:t>
            </w:r>
            <w:r w:rsidR="00EE4426">
              <w:rPr>
                <w:rFonts w:ascii="Courier New" w:hAnsi="Courier New"/>
                <w:b/>
              </w:rPr>
              <w:t>ВОДКА ДАННЫХ ПО НЕСООТВЕТСТВИЯМ</w:t>
            </w:r>
          </w:p>
          <w:p w:rsidR="007F74B6" w:rsidRDefault="00004BE8" w:rsidP="00EE4426">
            <w:pPr>
              <w:jc w:val="center"/>
              <w:rPr>
                <w:rFonts w:ascii="Courier New" w:hAnsi="Courier New"/>
                <w:b/>
              </w:rPr>
            </w:pPr>
            <w:r>
              <w:rPr>
                <w:rFonts w:ascii="Courier New" w:hAnsi="Courier New"/>
                <w:b/>
              </w:rPr>
              <w:t>оборудова</w:t>
            </w:r>
            <w:r w:rsidR="00EA256F">
              <w:rPr>
                <w:rFonts w:ascii="Courier New" w:hAnsi="Courier New"/>
                <w:b/>
              </w:rPr>
              <w:t xml:space="preserve">ния </w:t>
            </w:r>
            <w:r w:rsidR="00992487">
              <w:rPr>
                <w:rFonts w:ascii="Courier New" w:hAnsi="Courier New"/>
                <w:b/>
              </w:rPr>
              <w:t>энергоблока № 3</w:t>
            </w:r>
            <w:r w:rsidR="00EE4426">
              <w:rPr>
                <w:rFonts w:ascii="Courier New" w:hAnsi="Courier New"/>
                <w:b/>
              </w:rPr>
              <w:t xml:space="preserve"> Ростовской АЭС</w:t>
            </w:r>
            <w:r w:rsidR="00EA256F">
              <w:rPr>
                <w:rFonts w:ascii="Courier New" w:hAnsi="Courier New"/>
                <w:b/>
              </w:rPr>
              <w:t xml:space="preserve"> за </w:t>
            </w:r>
            <w:proofErr w:type="spellStart"/>
            <w:r w:rsidR="00EA256F">
              <w:rPr>
                <w:rFonts w:ascii="Courier New" w:hAnsi="Courier New"/>
                <w:b/>
              </w:rPr>
              <w:t>___</w:t>
            </w:r>
            <w:proofErr w:type="gramStart"/>
            <w:r w:rsidR="00EA256F">
              <w:rPr>
                <w:rFonts w:ascii="Courier New" w:hAnsi="Courier New"/>
                <w:b/>
              </w:rPr>
              <w:t>_-</w:t>
            </w:r>
            <w:proofErr w:type="gramEnd"/>
            <w:r w:rsidR="00EA256F">
              <w:rPr>
                <w:rFonts w:ascii="Courier New" w:hAnsi="Courier New"/>
                <w:b/>
              </w:rPr>
              <w:t>й</w:t>
            </w:r>
            <w:proofErr w:type="spellEnd"/>
            <w:r w:rsidR="00EA256F">
              <w:rPr>
                <w:rFonts w:ascii="Courier New" w:hAnsi="Courier New"/>
                <w:b/>
              </w:rPr>
              <w:t xml:space="preserve"> квартал 20_</w:t>
            </w:r>
            <w:r>
              <w:rPr>
                <w:rFonts w:ascii="Courier New" w:hAnsi="Courier New"/>
                <w:b/>
              </w:rPr>
              <w:t>_ г.</w:t>
            </w:r>
          </w:p>
        </w:tc>
      </w:tr>
      <w:tr w:rsidR="00004BE8" w:rsidTr="007F74B6">
        <w:trPr>
          <w:trHeight w:val="600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Заказчика 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04BE8" w:rsidRDefault="00004BE8" w:rsidP="00307CE0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 </w:t>
            </w: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Договора между Государственным Заказчиком и Заказчиком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  <w:tr w:rsidR="00004BE8" w:rsidTr="007F74B6">
        <w:trPr>
          <w:trHeight w:val="765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Поставщика 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004BE8" w:rsidRDefault="00004BE8" w:rsidP="00307CE0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 </w:t>
            </w: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Договора между Заказчиком и Поставщиком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  <w:tr w:rsidR="00004BE8" w:rsidTr="007F74B6">
        <w:trPr>
          <w:trHeight w:val="765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Субпоставщика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004BE8" w:rsidRDefault="00004BE8" w:rsidP="00307CE0">
            <w:pPr>
              <w:rPr>
                <w:b/>
                <w:sz w:val="16"/>
              </w:rPr>
            </w:pP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Договора между Поставщиком и Субпоставщиком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rPr>
                <w:sz w:val="16"/>
              </w:rPr>
            </w:pPr>
          </w:p>
        </w:tc>
      </w:tr>
      <w:tr w:rsidR="00004BE8" w:rsidTr="007F74B6">
        <w:trPr>
          <w:trHeight w:val="570"/>
        </w:trPr>
        <w:tc>
          <w:tcPr>
            <w:tcW w:w="153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Всего за подотчетный период по данному Договору с Субпоставщиком (предприятием-изготовителем) находилось в изготовлении ___________________ единиц оборудования </w:t>
            </w:r>
          </w:p>
        </w:tc>
      </w:tr>
      <w:tr w:rsidR="00004BE8" w:rsidTr="007F74B6">
        <w:trPr>
          <w:cantSplit/>
          <w:trHeight w:val="551"/>
        </w:trPr>
        <w:tc>
          <w:tcPr>
            <w:tcW w:w="1137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Количество несоответствий класса</w:t>
            </w:r>
            <w:proofErr w:type="gramStart"/>
            <w:r>
              <w:rPr>
                <w:sz w:val="18"/>
              </w:rPr>
              <w:t xml:space="preserve"> А</w:t>
            </w:r>
            <w:proofErr w:type="gramEnd"/>
            <w:r>
              <w:rPr>
                <w:sz w:val="18"/>
              </w:rPr>
              <w:t xml:space="preserve"> (Б) типа-1, 2, 3, и 4</w:t>
            </w:r>
          </w:p>
        </w:tc>
        <w:tc>
          <w:tcPr>
            <w:tcW w:w="29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несоответствий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ind w:left="-146" w:firstLine="14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 </w:t>
            </w:r>
          </w:p>
        </w:tc>
      </w:tr>
      <w:tr w:rsidR="00004BE8" w:rsidTr="007F74B6">
        <w:trPr>
          <w:cantSplit/>
          <w:trHeight w:val="53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А-1 (Б-1)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А-2 (Б-2)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А-3 (Б-3)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А-4 (Б-4)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</w:rPr>
            </w:pPr>
          </w:p>
        </w:tc>
        <w:tc>
          <w:tcPr>
            <w:tcW w:w="29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ind w:left="-146" w:firstLine="146"/>
              <w:jc w:val="center"/>
              <w:rPr>
                <w:b/>
                <w:sz w:val="16"/>
              </w:rPr>
            </w:pPr>
          </w:p>
        </w:tc>
      </w:tr>
      <w:tr w:rsidR="00004BE8" w:rsidTr="007F74B6">
        <w:trPr>
          <w:cantSplit/>
          <w:trHeight w:val="343"/>
        </w:trPr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НЕСООТВЕТСТВИЯ</w:t>
            </w:r>
          </w:p>
        </w:tc>
        <w:tc>
          <w:tcPr>
            <w:tcW w:w="968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КЛАСС-ТИП НЕСООТВЕТСТВИЯ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ПРИЧИНЫ НЕСООТВЕТСТВИЙ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КОРРЕКТИРУЮЩИЕ МЕРОПРИЯТИЯ</w:t>
            </w:r>
          </w:p>
        </w:tc>
      </w:tr>
      <w:tr w:rsidR="00004BE8" w:rsidTr="007F74B6">
        <w:trPr>
          <w:cantSplit/>
          <w:trHeight w:val="460"/>
        </w:trPr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4BE8" w:rsidRDefault="00004BE8" w:rsidP="00307CE0"/>
        </w:tc>
        <w:tc>
          <w:tcPr>
            <w:tcW w:w="2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А-1 (Б-1)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А-2 (Б-2)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А-3 (Б-3)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А-4 (Б-4)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описания</w:t>
            </w:r>
          </w:p>
        </w:tc>
        <w:tc>
          <w:tcPr>
            <w:tcW w:w="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описания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</w:t>
            </w:r>
          </w:p>
        </w:tc>
      </w:tr>
      <w:tr w:rsidR="00004BE8" w:rsidTr="007F74B6">
        <w:trPr>
          <w:cantSplit/>
          <w:trHeight w:val="481"/>
        </w:trPr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4BE8" w:rsidRDefault="00004BE8" w:rsidP="00307CE0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96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/>
        </w:tc>
        <w:tc>
          <w:tcPr>
            <w:tcW w:w="987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/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/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Default="00004BE8" w:rsidP="00307CE0"/>
        </w:tc>
      </w:tr>
      <w:tr w:rsidR="00004BE8" w:rsidTr="007F74B6">
        <w:trPr>
          <w:cantSplit/>
          <w:trHeight w:val="57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4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5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7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9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11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E8" w:rsidRPr="00C80C71" w:rsidRDefault="00004BE8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17</w:t>
            </w:r>
          </w:p>
        </w:tc>
      </w:tr>
      <w:tr w:rsidR="007F74B6" w:rsidTr="007F74B6">
        <w:trPr>
          <w:cantSplit/>
          <w:trHeight w:val="57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  <w:r>
              <w:rPr>
                <w:sz w:val="18"/>
              </w:rPr>
              <w:t xml:space="preserve">Несоответствия материала, комплектующих, полуфабрикатов, покупных изделий по результатам входного контроля или </w:t>
            </w:r>
            <w:proofErr w:type="gramStart"/>
            <w:r>
              <w:rPr>
                <w:sz w:val="18"/>
              </w:rPr>
              <w:t>выявленное</w:t>
            </w:r>
            <w:proofErr w:type="gramEnd"/>
            <w:r>
              <w:rPr>
                <w:sz w:val="18"/>
              </w:rPr>
              <w:t xml:space="preserve"> в процессе изготовления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</w:pPr>
          </w:p>
        </w:tc>
      </w:tr>
      <w:tr w:rsidR="007F74B6" w:rsidTr="007F74B6">
        <w:trPr>
          <w:trHeight w:val="70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4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5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7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9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11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12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Pr="00C80C71" w:rsidRDefault="007F74B6" w:rsidP="00307CE0">
            <w:pPr>
              <w:jc w:val="center"/>
              <w:rPr>
                <w:sz w:val="18"/>
                <w:szCs w:val="18"/>
              </w:rPr>
            </w:pPr>
            <w:r w:rsidRPr="00C80C71">
              <w:rPr>
                <w:sz w:val="18"/>
                <w:szCs w:val="18"/>
              </w:rPr>
              <w:t>17</w:t>
            </w:r>
          </w:p>
        </w:tc>
      </w:tr>
      <w:tr w:rsidR="007F74B6" w:rsidTr="007F74B6">
        <w:trPr>
          <w:trHeight w:val="69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Несоответствия материала, комплектующих, полуфабрикатов, покупных изделий (замена)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1426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Несоответствия по результатам ковки, </w:t>
            </w:r>
            <w:proofErr w:type="spellStart"/>
            <w:r>
              <w:rPr>
                <w:sz w:val="18"/>
              </w:rPr>
              <w:t>штамповки</w:t>
            </w:r>
            <w:proofErr w:type="gramStart"/>
            <w:r>
              <w:rPr>
                <w:sz w:val="18"/>
              </w:rPr>
              <w:t>,г</w:t>
            </w:r>
            <w:proofErr w:type="gramEnd"/>
            <w:r>
              <w:rPr>
                <w:sz w:val="18"/>
              </w:rPr>
              <w:t>ибки,вытяжки,прошивки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тп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b/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126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Несоответствия по результатам разрушающего контрол</w:t>
            </w:r>
            <w:proofErr w:type="gramStart"/>
            <w:r>
              <w:rPr>
                <w:sz w:val="18"/>
              </w:rPr>
              <w:t>я(</w:t>
            </w:r>
            <w:proofErr w:type="gramEnd"/>
            <w:r>
              <w:rPr>
                <w:sz w:val="18"/>
              </w:rPr>
              <w:t>испытаний) основного материала и сварных соединений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b/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1680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Несоответствия по результатам термообработки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94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Несоответствия по результатам мех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</w:t>
            </w:r>
            <w:proofErr w:type="gramEnd"/>
            <w:r>
              <w:rPr>
                <w:sz w:val="18"/>
              </w:rPr>
              <w:t>бработки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97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Несоответствия по результатам сварки, наплавки, пайки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1230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</w:tr>
      <w:tr w:rsidR="007F74B6" w:rsidTr="007F74B6">
        <w:trPr>
          <w:trHeight w:val="1230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Несоответствия по результатам неразрушающего контроля (испытаний)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69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Несоответствия по результатам сборки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765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Несоответствия по результатам приемо-сдаточных (заводских) испытаний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784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Несоответствия маркировки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70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Несоответствия консервации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69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Несоответствия окраски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70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Несоответствия упаковки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68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Несоответствия комплектации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71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Другое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B6" w:rsidRDefault="007F74B6" w:rsidP="00307CE0">
            <w:pPr>
              <w:jc w:val="center"/>
              <w:rPr>
                <w:sz w:val="18"/>
              </w:rPr>
            </w:pPr>
          </w:p>
        </w:tc>
      </w:tr>
      <w:tr w:rsidR="007F74B6" w:rsidTr="007F74B6">
        <w:trPr>
          <w:trHeight w:val="37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1. Графа А - количество несоответствий (данного класс</w:t>
            </w:r>
            <w:proofErr w:type="gramStart"/>
            <w:r>
              <w:rPr>
                <w:sz w:val="18"/>
              </w:rPr>
              <w:t>а-</w:t>
            </w:r>
            <w:proofErr w:type="gramEnd"/>
            <w:r>
              <w:rPr>
                <w:sz w:val="18"/>
              </w:rPr>
              <w:t xml:space="preserve"> типа и характера)</w:t>
            </w:r>
          </w:p>
        </w:tc>
      </w:tr>
      <w:tr w:rsidR="007F74B6" w:rsidTr="007F74B6"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2. Графа В - количество единиц оборудования, при изготовлении которых обнаружены несоответствия данного класс</w:t>
            </w:r>
            <w:proofErr w:type="gramStart"/>
            <w:r>
              <w:rPr>
                <w:sz w:val="18"/>
              </w:rPr>
              <w:t>а-</w:t>
            </w:r>
            <w:proofErr w:type="gramEnd"/>
            <w:r>
              <w:rPr>
                <w:sz w:val="18"/>
              </w:rPr>
              <w:t xml:space="preserve"> типа и характера</w:t>
            </w:r>
          </w:p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3. Графа</w:t>
            </w:r>
            <w:proofErr w:type="gramStart"/>
            <w:r>
              <w:rPr>
                <w:sz w:val="18"/>
              </w:rPr>
              <w:t xml:space="preserve"> С</w:t>
            </w:r>
            <w:proofErr w:type="gramEnd"/>
            <w:r>
              <w:rPr>
                <w:sz w:val="18"/>
              </w:rPr>
              <w:t xml:space="preserve"> – номера позиций оборудования по спецификации к Контракту между Государственным Заказчиком и Заказчиком</w:t>
            </w:r>
          </w:p>
        </w:tc>
      </w:tr>
      <w:tr w:rsidR="007F74B6" w:rsidTr="007F74B6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r>
              <w:rPr>
                <w:b/>
                <w:sz w:val="16"/>
              </w:rPr>
              <w:lastRenderedPageBreak/>
              <w:t>Примечание: для характера несоответствия - ДРУГОЕ - необходимо приводить дополнительные разъяснения</w:t>
            </w:r>
          </w:p>
        </w:tc>
      </w:tr>
      <w:tr w:rsidR="007F74B6" w:rsidTr="007F74B6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КОДИРОВКА ПРИЧИН НЕСООТВЕТСТВИЙ</w:t>
            </w:r>
          </w:p>
        </w:tc>
      </w:tr>
      <w:tr w:rsidR="007F74B6" w:rsidTr="007F74B6">
        <w:trPr>
          <w:trHeight w:val="30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1. Ошибки проектно- конструкторской документации</w:t>
            </w:r>
          </w:p>
        </w:tc>
      </w:tr>
      <w:tr w:rsidR="007F74B6" w:rsidTr="007F74B6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2. Ошибки технологической документации</w:t>
            </w:r>
          </w:p>
        </w:tc>
      </w:tr>
      <w:tr w:rsidR="007F74B6" w:rsidTr="007F74B6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3. Ошибки на заготовительных/комплектующих операциях</w:t>
            </w:r>
          </w:p>
        </w:tc>
      </w:tr>
      <w:tr w:rsidR="007F74B6" w:rsidTr="007F74B6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 xml:space="preserve">4. Несоответствие технологического оборудования, оснастки, инструмента </w:t>
            </w:r>
          </w:p>
        </w:tc>
      </w:tr>
      <w:tr w:rsidR="007F74B6" w:rsidTr="007F74B6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5. Несоответствие контрольного, измерительного, испытательного оборудования (КИИО)</w:t>
            </w:r>
          </w:p>
        </w:tc>
      </w:tr>
      <w:tr w:rsidR="007F74B6" w:rsidTr="007F74B6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6. Несоответствие программного обеспечения (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>)</w:t>
            </w:r>
          </w:p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7. Несоблюдение требований нормативной документации</w:t>
            </w:r>
          </w:p>
        </w:tc>
      </w:tr>
      <w:tr w:rsidR="007F74B6" w:rsidTr="007F74B6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8. Несоблюдение технологической документации</w:t>
            </w:r>
          </w:p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9. Несоблюдение конструкторской документации</w:t>
            </w:r>
          </w:p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10.Несоблюдение требований документации предприяти</w:t>
            </w:r>
            <w:proofErr w:type="gramStart"/>
            <w:r>
              <w:rPr>
                <w:sz w:val="18"/>
              </w:rPr>
              <w:t>я(</w:t>
            </w:r>
            <w:proofErr w:type="gramEnd"/>
            <w:r>
              <w:rPr>
                <w:sz w:val="18"/>
              </w:rPr>
              <w:t>стандартов предприятия, инструкции, руководства)</w:t>
            </w:r>
          </w:p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11.Низкая квалификация персонала</w:t>
            </w:r>
          </w:p>
        </w:tc>
      </w:tr>
      <w:tr w:rsidR="007F74B6" w:rsidTr="007F74B6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 xml:space="preserve">12.Ошибка исполнителя </w:t>
            </w:r>
          </w:p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13.Низкая производственная дисциплина</w:t>
            </w:r>
          </w:p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14.Прочие причины</w:t>
            </w:r>
          </w:p>
        </w:tc>
      </w:tr>
      <w:tr w:rsidR="007F74B6" w:rsidTr="007F74B6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КОДИРОВКА КОРРЕКТИРУЮЩИХ ДЕЙСТВИЙ</w:t>
            </w:r>
          </w:p>
        </w:tc>
      </w:tr>
      <w:tr w:rsidR="007F74B6" w:rsidTr="007F74B6">
        <w:trPr>
          <w:trHeight w:val="30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1. Корректировка конструкторской документации</w:t>
            </w:r>
          </w:p>
        </w:tc>
      </w:tr>
      <w:tr w:rsidR="007F74B6" w:rsidTr="007F74B6"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2. Корректировка технологической документации</w:t>
            </w:r>
          </w:p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3. Замена, ремонт материалов, полуфабрикатов и комплектующих</w:t>
            </w:r>
          </w:p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4. Ремонт в процессе изготовления оборудования</w:t>
            </w:r>
          </w:p>
        </w:tc>
      </w:tr>
      <w:tr w:rsidR="007F74B6" w:rsidTr="007F74B6"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 xml:space="preserve">5. Усиление входного контроля, корректировка взаимодействий с поставщиками, корректировка процедур заготовительных, комплектующих операций </w:t>
            </w:r>
          </w:p>
        </w:tc>
      </w:tr>
      <w:tr w:rsidR="007F74B6" w:rsidTr="007F74B6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 xml:space="preserve">6. </w:t>
            </w:r>
            <w:proofErr w:type="gramStart"/>
            <w:r>
              <w:rPr>
                <w:sz w:val="18"/>
              </w:rPr>
              <w:t>Ремонт, настройка либо закупка нового технологического оборудования, ремонт, восстановление (изготовление, закупка) новой оснастки, инструмента</w:t>
            </w:r>
            <w:proofErr w:type="gramEnd"/>
          </w:p>
        </w:tc>
      </w:tr>
      <w:tr w:rsidR="007F74B6" w:rsidTr="007F74B6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 xml:space="preserve">7. </w:t>
            </w:r>
            <w:proofErr w:type="spellStart"/>
            <w:r>
              <w:rPr>
                <w:sz w:val="18"/>
              </w:rPr>
              <w:t>Валидация</w:t>
            </w:r>
            <w:proofErr w:type="spellEnd"/>
            <w:r>
              <w:rPr>
                <w:sz w:val="18"/>
              </w:rPr>
              <w:t xml:space="preserve">, верификация либо установка нового программного обеспечения </w:t>
            </w:r>
          </w:p>
        </w:tc>
      </w:tr>
      <w:tr w:rsidR="007F74B6" w:rsidTr="007F74B6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8. Ремонт, поверка, настройка либо закупка нового КИИО</w:t>
            </w:r>
          </w:p>
        </w:tc>
      </w:tr>
      <w:tr w:rsidR="007F74B6" w:rsidTr="007F74B6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9. Дополнительное обучение (инструктаж), повышение квалификации</w:t>
            </w:r>
          </w:p>
        </w:tc>
      </w:tr>
      <w:tr w:rsidR="007F74B6" w:rsidTr="007F74B6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  <w:r>
              <w:rPr>
                <w:sz w:val="18"/>
              </w:rPr>
              <w:t>10. Административные меры</w:t>
            </w:r>
          </w:p>
        </w:tc>
      </w:tr>
      <w:tr w:rsidR="007F74B6" w:rsidTr="007F74B6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4B6" w:rsidRDefault="007F74B6" w:rsidP="00307CE0">
            <w:pPr>
              <w:rPr>
                <w:sz w:val="18"/>
              </w:rPr>
            </w:pPr>
          </w:p>
        </w:tc>
      </w:tr>
    </w:tbl>
    <w:p w:rsidR="00A81DE7" w:rsidRDefault="00A81DE7" w:rsidP="002E4770"/>
    <w:sectPr w:rsidR="00A81DE7" w:rsidSect="00A81DE7">
      <w:pgSz w:w="16840" w:h="11907" w:orient="landscape" w:code="9"/>
      <w:pgMar w:top="1418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460" w:rsidRDefault="00E67460">
      <w:r>
        <w:separator/>
      </w:r>
    </w:p>
  </w:endnote>
  <w:endnote w:type="continuationSeparator" w:id="0">
    <w:p w:rsidR="00E67460" w:rsidRDefault="00E6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lott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747" w:rsidRDefault="001B1663" w:rsidP="00453CA9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642747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42747" w:rsidRDefault="00642747" w:rsidP="007C357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747" w:rsidRDefault="001B1663" w:rsidP="00453CA9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64274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92487">
      <w:rPr>
        <w:rStyle w:val="ad"/>
        <w:noProof/>
      </w:rPr>
      <w:t>21</w:t>
    </w:r>
    <w:r>
      <w:rPr>
        <w:rStyle w:val="ad"/>
      </w:rPr>
      <w:fldChar w:fldCharType="end"/>
    </w:r>
  </w:p>
  <w:p w:rsidR="00642747" w:rsidRDefault="00642747" w:rsidP="0006240A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460" w:rsidRDefault="00E67460">
      <w:r>
        <w:separator/>
      </w:r>
    </w:p>
  </w:footnote>
  <w:footnote w:type="continuationSeparator" w:id="0">
    <w:p w:rsidR="00E67460" w:rsidRDefault="00E674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747" w:rsidRDefault="00642747">
    <w:pPr>
      <w:pStyle w:val="a9"/>
      <w:jc w:val="right"/>
      <w:rPr>
        <w:sz w:val="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095661"/>
    <w:multiLevelType w:val="hybridMultilevel"/>
    <w:tmpl w:val="0C2682E4"/>
    <w:lvl w:ilvl="0" w:tplc="F1308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0CEA66">
      <w:numFmt w:val="none"/>
      <w:lvlText w:val=""/>
      <w:lvlJc w:val="left"/>
      <w:pPr>
        <w:tabs>
          <w:tab w:val="num" w:pos="360"/>
        </w:tabs>
      </w:pPr>
    </w:lvl>
    <w:lvl w:ilvl="2" w:tplc="0066B4EE">
      <w:numFmt w:val="none"/>
      <w:lvlText w:val=""/>
      <w:lvlJc w:val="left"/>
      <w:pPr>
        <w:tabs>
          <w:tab w:val="num" w:pos="360"/>
        </w:tabs>
      </w:pPr>
    </w:lvl>
    <w:lvl w:ilvl="3" w:tplc="87207380">
      <w:numFmt w:val="none"/>
      <w:lvlText w:val=""/>
      <w:lvlJc w:val="left"/>
      <w:pPr>
        <w:tabs>
          <w:tab w:val="num" w:pos="360"/>
        </w:tabs>
      </w:pPr>
    </w:lvl>
    <w:lvl w:ilvl="4" w:tplc="654A3EF0">
      <w:numFmt w:val="none"/>
      <w:lvlText w:val=""/>
      <w:lvlJc w:val="left"/>
      <w:pPr>
        <w:tabs>
          <w:tab w:val="num" w:pos="360"/>
        </w:tabs>
      </w:pPr>
    </w:lvl>
    <w:lvl w:ilvl="5" w:tplc="0218BBD4">
      <w:numFmt w:val="none"/>
      <w:lvlText w:val=""/>
      <w:lvlJc w:val="left"/>
      <w:pPr>
        <w:tabs>
          <w:tab w:val="num" w:pos="360"/>
        </w:tabs>
      </w:pPr>
    </w:lvl>
    <w:lvl w:ilvl="6" w:tplc="6E7E6326">
      <w:numFmt w:val="none"/>
      <w:lvlText w:val=""/>
      <w:lvlJc w:val="left"/>
      <w:pPr>
        <w:tabs>
          <w:tab w:val="num" w:pos="360"/>
        </w:tabs>
      </w:pPr>
    </w:lvl>
    <w:lvl w:ilvl="7" w:tplc="0CEAC6B2">
      <w:numFmt w:val="none"/>
      <w:lvlText w:val=""/>
      <w:lvlJc w:val="left"/>
      <w:pPr>
        <w:tabs>
          <w:tab w:val="num" w:pos="360"/>
        </w:tabs>
      </w:pPr>
    </w:lvl>
    <w:lvl w:ilvl="8" w:tplc="51546E5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D21631"/>
    <w:multiLevelType w:val="multilevel"/>
    <w:tmpl w:val="0EA05A6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0EA0D34"/>
    <w:multiLevelType w:val="multilevel"/>
    <w:tmpl w:val="CCBA74F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1E8351E"/>
    <w:multiLevelType w:val="multilevel"/>
    <w:tmpl w:val="ABF0C43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13C231BA"/>
    <w:multiLevelType w:val="hybridMultilevel"/>
    <w:tmpl w:val="D50822B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13CC3426"/>
    <w:multiLevelType w:val="hybridMultilevel"/>
    <w:tmpl w:val="EFDE968E"/>
    <w:lvl w:ilvl="0" w:tplc="4C9C55B6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1DE3F3C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hint="default"/>
        <w:sz w:val="24"/>
      </w:rPr>
    </w:lvl>
    <w:lvl w:ilvl="2" w:tplc="5B3A3F5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C38B1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2842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3AAE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4A16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D6C1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6A73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C9D608E"/>
    <w:multiLevelType w:val="hybridMultilevel"/>
    <w:tmpl w:val="0A78E5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D51FF3"/>
    <w:multiLevelType w:val="multilevel"/>
    <w:tmpl w:val="BB540B1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26FB2E11"/>
    <w:multiLevelType w:val="multilevel"/>
    <w:tmpl w:val="950A319E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1"/>
      <w:numFmt w:val="decimal"/>
      <w:lvlText w:val="7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rFonts w:hint="default"/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C65F5E"/>
    <w:multiLevelType w:val="multilevel"/>
    <w:tmpl w:val="B0BA54CA"/>
    <w:lvl w:ilvl="0">
      <w:start w:val="1"/>
      <w:numFmt w:val="decimal"/>
      <w:pStyle w:val="a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5720B33"/>
    <w:multiLevelType w:val="hybridMultilevel"/>
    <w:tmpl w:val="94120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7D19BB"/>
    <w:multiLevelType w:val="hybridMultilevel"/>
    <w:tmpl w:val="541E5B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C86E9A"/>
    <w:multiLevelType w:val="hybridMultilevel"/>
    <w:tmpl w:val="F08A9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9E48B9"/>
    <w:multiLevelType w:val="hybridMultilevel"/>
    <w:tmpl w:val="6B62286C"/>
    <w:lvl w:ilvl="0" w:tplc="17A206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3A6E0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2543CA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F2C4A2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31E7F8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B036809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AD68AB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D0E969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5B4205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52A0158C"/>
    <w:multiLevelType w:val="hybridMultilevel"/>
    <w:tmpl w:val="AA0AC7DA"/>
    <w:lvl w:ilvl="0" w:tplc="80A6D78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DFA7738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F0D4F45"/>
    <w:multiLevelType w:val="hybridMultilevel"/>
    <w:tmpl w:val="0A5CE318"/>
    <w:lvl w:ilvl="0" w:tplc="C284D6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620A6071"/>
    <w:multiLevelType w:val="multilevel"/>
    <w:tmpl w:val="C8D07C02"/>
    <w:lvl w:ilvl="0">
      <w:start w:val="7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67AB4FBE"/>
    <w:multiLevelType w:val="hybridMultilevel"/>
    <w:tmpl w:val="4FA004E4"/>
    <w:lvl w:ilvl="0" w:tplc="FFFFFFFF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"/>
      <w:legacy w:legacy="1" w:legacySpace="1080" w:legacyIndent="283"/>
      <w:lvlJc w:val="left"/>
      <w:rPr>
        <w:rFonts w:ascii="Symbol" w:hAnsi="Symbol" w:cs="Times New Roman" w:hint="default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B223F22"/>
    <w:multiLevelType w:val="hybridMultilevel"/>
    <w:tmpl w:val="555053CC"/>
    <w:lvl w:ilvl="0" w:tplc="3B98C1C8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8ACA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86DA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3843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CC7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4451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40F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875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9011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2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9F466E1"/>
    <w:multiLevelType w:val="multilevel"/>
    <w:tmpl w:val="3732D4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6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35">
    <w:nsid w:val="7C6876F7"/>
    <w:multiLevelType w:val="hybridMultilevel"/>
    <w:tmpl w:val="6248C9DA"/>
    <w:lvl w:ilvl="0" w:tplc="EC202EC0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E3585BB6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B7FE025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4BB2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A0660A1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739CC80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0EADC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E400952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F9C0F27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6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31"/>
  </w:num>
  <w:num w:numId="3">
    <w:abstractNumId w:val="23"/>
  </w:num>
  <w:num w:numId="4">
    <w:abstractNumId w:val="33"/>
  </w:num>
  <w:num w:numId="5">
    <w:abstractNumId w:val="16"/>
  </w:num>
  <w:num w:numId="6">
    <w:abstractNumId w:val="9"/>
  </w:num>
  <w:num w:numId="7">
    <w:abstractNumId w:val="21"/>
  </w:num>
  <w:num w:numId="8">
    <w:abstractNumId w:val="10"/>
  </w:num>
  <w:num w:numId="9">
    <w:abstractNumId w:val="0"/>
  </w:num>
  <w:num w:numId="10">
    <w:abstractNumId w:val="22"/>
  </w:num>
  <w:num w:numId="11">
    <w:abstractNumId w:val="36"/>
  </w:num>
  <w:num w:numId="12">
    <w:abstractNumId w:val="11"/>
  </w:num>
  <w:num w:numId="13">
    <w:abstractNumId w:val="12"/>
  </w:num>
  <w:num w:numId="14">
    <w:abstractNumId w:val="32"/>
  </w:num>
  <w:num w:numId="15">
    <w:abstractNumId w:val="27"/>
  </w:num>
  <w:num w:numId="16">
    <w:abstractNumId w:val="2"/>
  </w:num>
  <w:num w:numId="17">
    <w:abstractNumId w:val="34"/>
  </w:num>
  <w:num w:numId="18">
    <w:abstractNumId w:val="4"/>
  </w:num>
  <w:num w:numId="19">
    <w:abstractNumId w:val="6"/>
  </w:num>
  <w:num w:numId="20">
    <w:abstractNumId w:val="5"/>
  </w:num>
  <w:num w:numId="21">
    <w:abstractNumId w:val="29"/>
  </w:num>
  <w:num w:numId="22">
    <w:abstractNumId w:val="25"/>
  </w:num>
  <w:num w:numId="23">
    <w:abstractNumId w:val="15"/>
  </w:num>
  <w:num w:numId="24">
    <w:abstractNumId w:val="26"/>
  </w:num>
  <w:num w:numId="25">
    <w:abstractNumId w:val="30"/>
  </w:num>
  <w:num w:numId="26">
    <w:abstractNumId w:val="28"/>
  </w:num>
  <w:num w:numId="27">
    <w:abstractNumId w:val="35"/>
  </w:num>
  <w:num w:numId="28">
    <w:abstractNumId w:val="8"/>
  </w:num>
  <w:num w:numId="29">
    <w:abstractNumId w:val="18"/>
  </w:num>
  <w:num w:numId="30">
    <w:abstractNumId w:val="1"/>
  </w:num>
  <w:num w:numId="31">
    <w:abstractNumId w:val="20"/>
  </w:num>
  <w:num w:numId="32">
    <w:abstractNumId w:val="13"/>
  </w:num>
  <w:num w:numId="33">
    <w:abstractNumId w:val="19"/>
  </w:num>
  <w:num w:numId="34">
    <w:abstractNumId w:val="24"/>
  </w:num>
  <w:num w:numId="35">
    <w:abstractNumId w:val="14"/>
  </w:num>
  <w:num w:numId="36">
    <w:abstractNumId w:val="7"/>
  </w:num>
  <w:num w:numId="37">
    <w:abstractNumId w:val="3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9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E9D"/>
    <w:rsid w:val="00003F80"/>
    <w:rsid w:val="00004626"/>
    <w:rsid w:val="00004BE8"/>
    <w:rsid w:val="00006558"/>
    <w:rsid w:val="00011901"/>
    <w:rsid w:val="000150D9"/>
    <w:rsid w:val="00023718"/>
    <w:rsid w:val="000239B5"/>
    <w:rsid w:val="00024147"/>
    <w:rsid w:val="00025270"/>
    <w:rsid w:val="0004438F"/>
    <w:rsid w:val="000475C6"/>
    <w:rsid w:val="00061027"/>
    <w:rsid w:val="0006240A"/>
    <w:rsid w:val="00062F59"/>
    <w:rsid w:val="0006645D"/>
    <w:rsid w:val="000703D5"/>
    <w:rsid w:val="00070E65"/>
    <w:rsid w:val="00071767"/>
    <w:rsid w:val="0008192E"/>
    <w:rsid w:val="00081B37"/>
    <w:rsid w:val="00083E28"/>
    <w:rsid w:val="00085721"/>
    <w:rsid w:val="000921EA"/>
    <w:rsid w:val="00093C58"/>
    <w:rsid w:val="000945B3"/>
    <w:rsid w:val="000A7432"/>
    <w:rsid w:val="000B1D1B"/>
    <w:rsid w:val="000B4883"/>
    <w:rsid w:val="000B7092"/>
    <w:rsid w:val="000B7D24"/>
    <w:rsid w:val="000C315A"/>
    <w:rsid w:val="000D0121"/>
    <w:rsid w:val="000D16D1"/>
    <w:rsid w:val="000D732F"/>
    <w:rsid w:val="000E19C0"/>
    <w:rsid w:val="000E2FE4"/>
    <w:rsid w:val="000E2FE6"/>
    <w:rsid w:val="000E4F0D"/>
    <w:rsid w:val="000F05E0"/>
    <w:rsid w:val="000F08EF"/>
    <w:rsid w:val="000F4C6B"/>
    <w:rsid w:val="000F617F"/>
    <w:rsid w:val="000F6430"/>
    <w:rsid w:val="000F7E9F"/>
    <w:rsid w:val="00100765"/>
    <w:rsid w:val="00103597"/>
    <w:rsid w:val="00110A98"/>
    <w:rsid w:val="00114039"/>
    <w:rsid w:val="0012247A"/>
    <w:rsid w:val="00126B72"/>
    <w:rsid w:val="00137447"/>
    <w:rsid w:val="00140CA2"/>
    <w:rsid w:val="00143393"/>
    <w:rsid w:val="00144817"/>
    <w:rsid w:val="00146FB8"/>
    <w:rsid w:val="00150A8B"/>
    <w:rsid w:val="00150AB1"/>
    <w:rsid w:val="00154156"/>
    <w:rsid w:val="0015596D"/>
    <w:rsid w:val="00163633"/>
    <w:rsid w:val="00163ABF"/>
    <w:rsid w:val="001716AC"/>
    <w:rsid w:val="00171829"/>
    <w:rsid w:val="001719E7"/>
    <w:rsid w:val="00173DF4"/>
    <w:rsid w:val="001766F3"/>
    <w:rsid w:val="00176995"/>
    <w:rsid w:val="00182030"/>
    <w:rsid w:val="0019602A"/>
    <w:rsid w:val="001A16AD"/>
    <w:rsid w:val="001A1E37"/>
    <w:rsid w:val="001A60F1"/>
    <w:rsid w:val="001A68C8"/>
    <w:rsid w:val="001B1663"/>
    <w:rsid w:val="001B2688"/>
    <w:rsid w:val="001B3B92"/>
    <w:rsid w:val="001B4656"/>
    <w:rsid w:val="001B4AC2"/>
    <w:rsid w:val="001B572E"/>
    <w:rsid w:val="001B5BC1"/>
    <w:rsid w:val="001C0D1E"/>
    <w:rsid w:val="001C57D5"/>
    <w:rsid w:val="001D1051"/>
    <w:rsid w:val="001D3A1C"/>
    <w:rsid w:val="001D4321"/>
    <w:rsid w:val="001E0F63"/>
    <w:rsid w:val="001E359B"/>
    <w:rsid w:val="001E7E71"/>
    <w:rsid w:val="001F3185"/>
    <w:rsid w:val="001F41E9"/>
    <w:rsid w:val="001F4926"/>
    <w:rsid w:val="00200B6F"/>
    <w:rsid w:val="00202C14"/>
    <w:rsid w:val="002035CE"/>
    <w:rsid w:val="00203B3E"/>
    <w:rsid w:val="00207AEA"/>
    <w:rsid w:val="00211093"/>
    <w:rsid w:val="002179DA"/>
    <w:rsid w:val="002274B9"/>
    <w:rsid w:val="00227AB2"/>
    <w:rsid w:val="00234E49"/>
    <w:rsid w:val="0023549C"/>
    <w:rsid w:val="002415C0"/>
    <w:rsid w:val="00250859"/>
    <w:rsid w:val="00254778"/>
    <w:rsid w:val="00257F9F"/>
    <w:rsid w:val="00261861"/>
    <w:rsid w:val="002636E7"/>
    <w:rsid w:val="00266C61"/>
    <w:rsid w:val="002778D1"/>
    <w:rsid w:val="002806B8"/>
    <w:rsid w:val="00280EF3"/>
    <w:rsid w:val="002833D3"/>
    <w:rsid w:val="00283593"/>
    <w:rsid w:val="002858BE"/>
    <w:rsid w:val="00286F45"/>
    <w:rsid w:val="00291024"/>
    <w:rsid w:val="002918FF"/>
    <w:rsid w:val="00295133"/>
    <w:rsid w:val="0029647D"/>
    <w:rsid w:val="002964E6"/>
    <w:rsid w:val="0029664D"/>
    <w:rsid w:val="00297A77"/>
    <w:rsid w:val="002A0B75"/>
    <w:rsid w:val="002A12D6"/>
    <w:rsid w:val="002A1FF5"/>
    <w:rsid w:val="002B0146"/>
    <w:rsid w:val="002B1407"/>
    <w:rsid w:val="002B1541"/>
    <w:rsid w:val="002B1B5A"/>
    <w:rsid w:val="002B21C2"/>
    <w:rsid w:val="002C2217"/>
    <w:rsid w:val="002C7857"/>
    <w:rsid w:val="002D014E"/>
    <w:rsid w:val="002D37E0"/>
    <w:rsid w:val="002D5B03"/>
    <w:rsid w:val="002E21EF"/>
    <w:rsid w:val="002E4770"/>
    <w:rsid w:val="002F34A8"/>
    <w:rsid w:val="002F5D3B"/>
    <w:rsid w:val="003045AB"/>
    <w:rsid w:val="00307CE0"/>
    <w:rsid w:val="003113ED"/>
    <w:rsid w:val="0031140D"/>
    <w:rsid w:val="00311CD4"/>
    <w:rsid w:val="003152DF"/>
    <w:rsid w:val="00316717"/>
    <w:rsid w:val="00317B54"/>
    <w:rsid w:val="00320D32"/>
    <w:rsid w:val="00321E06"/>
    <w:rsid w:val="00322E20"/>
    <w:rsid w:val="003235D4"/>
    <w:rsid w:val="00326A2F"/>
    <w:rsid w:val="003302F2"/>
    <w:rsid w:val="00333551"/>
    <w:rsid w:val="00333D32"/>
    <w:rsid w:val="00337D7B"/>
    <w:rsid w:val="00351D1B"/>
    <w:rsid w:val="0035305D"/>
    <w:rsid w:val="00355A0A"/>
    <w:rsid w:val="00355FAF"/>
    <w:rsid w:val="00357899"/>
    <w:rsid w:val="00363BEF"/>
    <w:rsid w:val="00366214"/>
    <w:rsid w:val="003662CE"/>
    <w:rsid w:val="00367850"/>
    <w:rsid w:val="00370575"/>
    <w:rsid w:val="0037166D"/>
    <w:rsid w:val="003774A9"/>
    <w:rsid w:val="003833E5"/>
    <w:rsid w:val="00383976"/>
    <w:rsid w:val="00384C6B"/>
    <w:rsid w:val="00385B0B"/>
    <w:rsid w:val="00386F84"/>
    <w:rsid w:val="00395412"/>
    <w:rsid w:val="0039673C"/>
    <w:rsid w:val="003969BC"/>
    <w:rsid w:val="00396B57"/>
    <w:rsid w:val="0039733A"/>
    <w:rsid w:val="003B0894"/>
    <w:rsid w:val="003B1FB7"/>
    <w:rsid w:val="003B35F7"/>
    <w:rsid w:val="003B3B47"/>
    <w:rsid w:val="003B41B8"/>
    <w:rsid w:val="003B4FDF"/>
    <w:rsid w:val="003C2E9D"/>
    <w:rsid w:val="003C6303"/>
    <w:rsid w:val="003D0A21"/>
    <w:rsid w:val="003D0D8B"/>
    <w:rsid w:val="003D20A9"/>
    <w:rsid w:val="003E542E"/>
    <w:rsid w:val="003E5BE9"/>
    <w:rsid w:val="003E6406"/>
    <w:rsid w:val="003E6E62"/>
    <w:rsid w:val="003E7782"/>
    <w:rsid w:val="003E78AA"/>
    <w:rsid w:val="003F0D3A"/>
    <w:rsid w:val="004023B9"/>
    <w:rsid w:val="00415CA6"/>
    <w:rsid w:val="00415EE7"/>
    <w:rsid w:val="00417267"/>
    <w:rsid w:val="00423457"/>
    <w:rsid w:val="0042411A"/>
    <w:rsid w:val="0042677B"/>
    <w:rsid w:val="00430B98"/>
    <w:rsid w:val="00434AAD"/>
    <w:rsid w:val="00436DB2"/>
    <w:rsid w:val="0043718A"/>
    <w:rsid w:val="00437ABC"/>
    <w:rsid w:val="00440DAB"/>
    <w:rsid w:val="004530E5"/>
    <w:rsid w:val="00453CA9"/>
    <w:rsid w:val="00454A64"/>
    <w:rsid w:val="00457338"/>
    <w:rsid w:val="00460676"/>
    <w:rsid w:val="00466769"/>
    <w:rsid w:val="00467894"/>
    <w:rsid w:val="00467DA4"/>
    <w:rsid w:val="0047289B"/>
    <w:rsid w:val="00473F57"/>
    <w:rsid w:val="0047703E"/>
    <w:rsid w:val="00484589"/>
    <w:rsid w:val="00494914"/>
    <w:rsid w:val="00496C4F"/>
    <w:rsid w:val="004A0F86"/>
    <w:rsid w:val="004A22FF"/>
    <w:rsid w:val="004A4F77"/>
    <w:rsid w:val="004B06A2"/>
    <w:rsid w:val="004B5C68"/>
    <w:rsid w:val="004B7CBD"/>
    <w:rsid w:val="004C2263"/>
    <w:rsid w:val="004C34D9"/>
    <w:rsid w:val="004C69DC"/>
    <w:rsid w:val="004D2746"/>
    <w:rsid w:val="004D297E"/>
    <w:rsid w:val="004D3014"/>
    <w:rsid w:val="004D3B8D"/>
    <w:rsid w:val="004E3908"/>
    <w:rsid w:val="004F08EC"/>
    <w:rsid w:val="004F0CFF"/>
    <w:rsid w:val="004F25EF"/>
    <w:rsid w:val="004F4319"/>
    <w:rsid w:val="004F494F"/>
    <w:rsid w:val="004F6064"/>
    <w:rsid w:val="004F720E"/>
    <w:rsid w:val="00500E7A"/>
    <w:rsid w:val="00500F3F"/>
    <w:rsid w:val="005032B8"/>
    <w:rsid w:val="00506FD6"/>
    <w:rsid w:val="00507D6F"/>
    <w:rsid w:val="00507FBA"/>
    <w:rsid w:val="00511DDC"/>
    <w:rsid w:val="00514C2A"/>
    <w:rsid w:val="005156F0"/>
    <w:rsid w:val="00515E50"/>
    <w:rsid w:val="00516DE1"/>
    <w:rsid w:val="0052029B"/>
    <w:rsid w:val="0052271C"/>
    <w:rsid w:val="00523AAD"/>
    <w:rsid w:val="00524389"/>
    <w:rsid w:val="00526435"/>
    <w:rsid w:val="00531940"/>
    <w:rsid w:val="00532BD4"/>
    <w:rsid w:val="00532D87"/>
    <w:rsid w:val="00535FB1"/>
    <w:rsid w:val="0053734E"/>
    <w:rsid w:val="00541619"/>
    <w:rsid w:val="005425F0"/>
    <w:rsid w:val="00543AD0"/>
    <w:rsid w:val="00543CA9"/>
    <w:rsid w:val="00544703"/>
    <w:rsid w:val="00551808"/>
    <w:rsid w:val="005601EA"/>
    <w:rsid w:val="00560D7B"/>
    <w:rsid w:val="0056451B"/>
    <w:rsid w:val="00565810"/>
    <w:rsid w:val="005739AC"/>
    <w:rsid w:val="00575BDC"/>
    <w:rsid w:val="005811D5"/>
    <w:rsid w:val="00582019"/>
    <w:rsid w:val="0058288E"/>
    <w:rsid w:val="00582CD5"/>
    <w:rsid w:val="00584574"/>
    <w:rsid w:val="00585A55"/>
    <w:rsid w:val="00586953"/>
    <w:rsid w:val="005948A8"/>
    <w:rsid w:val="00596090"/>
    <w:rsid w:val="005A1C3D"/>
    <w:rsid w:val="005A70EF"/>
    <w:rsid w:val="005A741A"/>
    <w:rsid w:val="005B02A3"/>
    <w:rsid w:val="005B3115"/>
    <w:rsid w:val="005B5AC2"/>
    <w:rsid w:val="005B6727"/>
    <w:rsid w:val="005C16F0"/>
    <w:rsid w:val="005C3BAF"/>
    <w:rsid w:val="005C4B1C"/>
    <w:rsid w:val="005C51E4"/>
    <w:rsid w:val="005C7621"/>
    <w:rsid w:val="005D1A7F"/>
    <w:rsid w:val="005D3741"/>
    <w:rsid w:val="005D47F4"/>
    <w:rsid w:val="005D5F0B"/>
    <w:rsid w:val="005D78C7"/>
    <w:rsid w:val="005E2FCD"/>
    <w:rsid w:val="005E30CF"/>
    <w:rsid w:val="005E31F0"/>
    <w:rsid w:val="005E50E4"/>
    <w:rsid w:val="005F16BD"/>
    <w:rsid w:val="005F725F"/>
    <w:rsid w:val="0060499A"/>
    <w:rsid w:val="006105F0"/>
    <w:rsid w:val="00610B0C"/>
    <w:rsid w:val="006179B4"/>
    <w:rsid w:val="00622C67"/>
    <w:rsid w:val="006318DC"/>
    <w:rsid w:val="0063193B"/>
    <w:rsid w:val="00632D1C"/>
    <w:rsid w:val="006337F9"/>
    <w:rsid w:val="00634453"/>
    <w:rsid w:val="006351DE"/>
    <w:rsid w:val="00637CC4"/>
    <w:rsid w:val="00642747"/>
    <w:rsid w:val="00642FD1"/>
    <w:rsid w:val="006435AE"/>
    <w:rsid w:val="00644D26"/>
    <w:rsid w:val="006606FE"/>
    <w:rsid w:val="006625BC"/>
    <w:rsid w:val="0066608E"/>
    <w:rsid w:val="00671149"/>
    <w:rsid w:val="00671197"/>
    <w:rsid w:val="00676B4B"/>
    <w:rsid w:val="006813B6"/>
    <w:rsid w:val="0068794B"/>
    <w:rsid w:val="00693875"/>
    <w:rsid w:val="00693B0F"/>
    <w:rsid w:val="006A1BB7"/>
    <w:rsid w:val="006A2883"/>
    <w:rsid w:val="006A32B3"/>
    <w:rsid w:val="006A6CFF"/>
    <w:rsid w:val="006B7FF6"/>
    <w:rsid w:val="006C0864"/>
    <w:rsid w:val="006C6F4D"/>
    <w:rsid w:val="006D00DA"/>
    <w:rsid w:val="006D541A"/>
    <w:rsid w:val="006E22C8"/>
    <w:rsid w:val="006E47D8"/>
    <w:rsid w:val="006E4D3A"/>
    <w:rsid w:val="006F0CC4"/>
    <w:rsid w:val="006F26B2"/>
    <w:rsid w:val="006F33BA"/>
    <w:rsid w:val="006F49E0"/>
    <w:rsid w:val="0070726D"/>
    <w:rsid w:val="007146DE"/>
    <w:rsid w:val="00714DC0"/>
    <w:rsid w:val="0071755F"/>
    <w:rsid w:val="00720EB2"/>
    <w:rsid w:val="00723377"/>
    <w:rsid w:val="00724833"/>
    <w:rsid w:val="007259A1"/>
    <w:rsid w:val="007273EA"/>
    <w:rsid w:val="0073529D"/>
    <w:rsid w:val="00735532"/>
    <w:rsid w:val="00735E7A"/>
    <w:rsid w:val="007370F4"/>
    <w:rsid w:val="0074523E"/>
    <w:rsid w:val="00746B49"/>
    <w:rsid w:val="00751171"/>
    <w:rsid w:val="00751425"/>
    <w:rsid w:val="007541EF"/>
    <w:rsid w:val="00756D02"/>
    <w:rsid w:val="0075733E"/>
    <w:rsid w:val="0076025A"/>
    <w:rsid w:val="00767509"/>
    <w:rsid w:val="00772023"/>
    <w:rsid w:val="00772246"/>
    <w:rsid w:val="00775D89"/>
    <w:rsid w:val="007808D1"/>
    <w:rsid w:val="007819B7"/>
    <w:rsid w:val="00783A6D"/>
    <w:rsid w:val="007856A6"/>
    <w:rsid w:val="00786FDD"/>
    <w:rsid w:val="00790D2F"/>
    <w:rsid w:val="007915CD"/>
    <w:rsid w:val="007A413E"/>
    <w:rsid w:val="007B0F58"/>
    <w:rsid w:val="007B4758"/>
    <w:rsid w:val="007B578E"/>
    <w:rsid w:val="007C1344"/>
    <w:rsid w:val="007C19F4"/>
    <w:rsid w:val="007C2A23"/>
    <w:rsid w:val="007C357D"/>
    <w:rsid w:val="007C46C8"/>
    <w:rsid w:val="007C4E14"/>
    <w:rsid w:val="007C50C7"/>
    <w:rsid w:val="007C5921"/>
    <w:rsid w:val="007C7226"/>
    <w:rsid w:val="007D058E"/>
    <w:rsid w:val="007D18EF"/>
    <w:rsid w:val="007D1E57"/>
    <w:rsid w:val="007D4ECF"/>
    <w:rsid w:val="007E3BA6"/>
    <w:rsid w:val="007E4CEF"/>
    <w:rsid w:val="007F00F6"/>
    <w:rsid w:val="007F015C"/>
    <w:rsid w:val="007F0EC1"/>
    <w:rsid w:val="007F1669"/>
    <w:rsid w:val="007F2C5C"/>
    <w:rsid w:val="007F3D20"/>
    <w:rsid w:val="007F74B6"/>
    <w:rsid w:val="007F7951"/>
    <w:rsid w:val="00807B16"/>
    <w:rsid w:val="00812A9E"/>
    <w:rsid w:val="0081303B"/>
    <w:rsid w:val="00815C74"/>
    <w:rsid w:val="00817DA1"/>
    <w:rsid w:val="008233A0"/>
    <w:rsid w:val="0082516F"/>
    <w:rsid w:val="008321E4"/>
    <w:rsid w:val="00833FA6"/>
    <w:rsid w:val="00843CA9"/>
    <w:rsid w:val="008456E0"/>
    <w:rsid w:val="00854766"/>
    <w:rsid w:val="00856D95"/>
    <w:rsid w:val="00857C86"/>
    <w:rsid w:val="00857D8B"/>
    <w:rsid w:val="00860693"/>
    <w:rsid w:val="00860995"/>
    <w:rsid w:val="0087790C"/>
    <w:rsid w:val="008851F9"/>
    <w:rsid w:val="00885F68"/>
    <w:rsid w:val="00886262"/>
    <w:rsid w:val="00890151"/>
    <w:rsid w:val="0089608A"/>
    <w:rsid w:val="008A1E98"/>
    <w:rsid w:val="008A3A12"/>
    <w:rsid w:val="008A4BFE"/>
    <w:rsid w:val="008A7637"/>
    <w:rsid w:val="008B3E77"/>
    <w:rsid w:val="008B5EAB"/>
    <w:rsid w:val="008B77E3"/>
    <w:rsid w:val="008C0893"/>
    <w:rsid w:val="008C2BE7"/>
    <w:rsid w:val="008C400F"/>
    <w:rsid w:val="008C5029"/>
    <w:rsid w:val="008C7F3A"/>
    <w:rsid w:val="008D005A"/>
    <w:rsid w:val="008D0589"/>
    <w:rsid w:val="008D65DD"/>
    <w:rsid w:val="008E11B9"/>
    <w:rsid w:val="008E2220"/>
    <w:rsid w:val="008E22EF"/>
    <w:rsid w:val="008E5B82"/>
    <w:rsid w:val="008F333E"/>
    <w:rsid w:val="008F3CD3"/>
    <w:rsid w:val="008F4AB5"/>
    <w:rsid w:val="008F4D59"/>
    <w:rsid w:val="008F5352"/>
    <w:rsid w:val="008F5BE3"/>
    <w:rsid w:val="00904CB0"/>
    <w:rsid w:val="009061F2"/>
    <w:rsid w:val="00906475"/>
    <w:rsid w:val="00913093"/>
    <w:rsid w:val="00917C68"/>
    <w:rsid w:val="009202B8"/>
    <w:rsid w:val="009202FE"/>
    <w:rsid w:val="00924D10"/>
    <w:rsid w:val="00927D2B"/>
    <w:rsid w:val="00927FB5"/>
    <w:rsid w:val="00934162"/>
    <w:rsid w:val="009352FC"/>
    <w:rsid w:val="00937732"/>
    <w:rsid w:val="00937A06"/>
    <w:rsid w:val="00940FE8"/>
    <w:rsid w:val="00943BAC"/>
    <w:rsid w:val="0095035C"/>
    <w:rsid w:val="0096508C"/>
    <w:rsid w:val="00966A31"/>
    <w:rsid w:val="009812BF"/>
    <w:rsid w:val="0098176A"/>
    <w:rsid w:val="009879A3"/>
    <w:rsid w:val="00992487"/>
    <w:rsid w:val="00992573"/>
    <w:rsid w:val="00994949"/>
    <w:rsid w:val="00996AB4"/>
    <w:rsid w:val="009A68BA"/>
    <w:rsid w:val="009A7A78"/>
    <w:rsid w:val="009B1601"/>
    <w:rsid w:val="009B19A9"/>
    <w:rsid w:val="009B3CDF"/>
    <w:rsid w:val="009C4A19"/>
    <w:rsid w:val="009C4DC3"/>
    <w:rsid w:val="009C78D4"/>
    <w:rsid w:val="009D0A6B"/>
    <w:rsid w:val="009D35AC"/>
    <w:rsid w:val="009D4290"/>
    <w:rsid w:val="009D7544"/>
    <w:rsid w:val="009E2715"/>
    <w:rsid w:val="009E6566"/>
    <w:rsid w:val="009E6952"/>
    <w:rsid w:val="009E6E8F"/>
    <w:rsid w:val="009E7176"/>
    <w:rsid w:val="009F2149"/>
    <w:rsid w:val="009F3E18"/>
    <w:rsid w:val="009F4AEE"/>
    <w:rsid w:val="00A0126A"/>
    <w:rsid w:val="00A01E82"/>
    <w:rsid w:val="00A02479"/>
    <w:rsid w:val="00A03BED"/>
    <w:rsid w:val="00A040C5"/>
    <w:rsid w:val="00A0413E"/>
    <w:rsid w:val="00A106A1"/>
    <w:rsid w:val="00A10974"/>
    <w:rsid w:val="00A12ADC"/>
    <w:rsid w:val="00A135A2"/>
    <w:rsid w:val="00A32EB5"/>
    <w:rsid w:val="00A33BD7"/>
    <w:rsid w:val="00A35A4A"/>
    <w:rsid w:val="00A4071F"/>
    <w:rsid w:val="00A419E8"/>
    <w:rsid w:val="00A43113"/>
    <w:rsid w:val="00A453DF"/>
    <w:rsid w:val="00A4787D"/>
    <w:rsid w:val="00A56D39"/>
    <w:rsid w:val="00A61930"/>
    <w:rsid w:val="00A64A9F"/>
    <w:rsid w:val="00A6646E"/>
    <w:rsid w:val="00A71B80"/>
    <w:rsid w:val="00A80EBB"/>
    <w:rsid w:val="00A81DE7"/>
    <w:rsid w:val="00A82CBF"/>
    <w:rsid w:val="00A847A7"/>
    <w:rsid w:val="00A84D7A"/>
    <w:rsid w:val="00A8624E"/>
    <w:rsid w:val="00A867DC"/>
    <w:rsid w:val="00A90775"/>
    <w:rsid w:val="00A918DD"/>
    <w:rsid w:val="00A92711"/>
    <w:rsid w:val="00A93782"/>
    <w:rsid w:val="00A96F77"/>
    <w:rsid w:val="00A978A1"/>
    <w:rsid w:val="00AA11BE"/>
    <w:rsid w:val="00AB3F5F"/>
    <w:rsid w:val="00AB4F9B"/>
    <w:rsid w:val="00AB5960"/>
    <w:rsid w:val="00AB6525"/>
    <w:rsid w:val="00AC1897"/>
    <w:rsid w:val="00AC2676"/>
    <w:rsid w:val="00AC3C11"/>
    <w:rsid w:val="00AC4A27"/>
    <w:rsid w:val="00AC4C9E"/>
    <w:rsid w:val="00AD0A05"/>
    <w:rsid w:val="00AD23C2"/>
    <w:rsid w:val="00AD26D4"/>
    <w:rsid w:val="00AD27C0"/>
    <w:rsid w:val="00AD78D6"/>
    <w:rsid w:val="00AD7F60"/>
    <w:rsid w:val="00AE134C"/>
    <w:rsid w:val="00AE13EE"/>
    <w:rsid w:val="00AE2FF6"/>
    <w:rsid w:val="00AF2878"/>
    <w:rsid w:val="00AF340D"/>
    <w:rsid w:val="00AF690F"/>
    <w:rsid w:val="00AF7FDA"/>
    <w:rsid w:val="00B00DD2"/>
    <w:rsid w:val="00B04C0C"/>
    <w:rsid w:val="00B04C96"/>
    <w:rsid w:val="00B0588F"/>
    <w:rsid w:val="00B05C14"/>
    <w:rsid w:val="00B135DD"/>
    <w:rsid w:val="00B14847"/>
    <w:rsid w:val="00B220A8"/>
    <w:rsid w:val="00B22221"/>
    <w:rsid w:val="00B2730F"/>
    <w:rsid w:val="00B332E5"/>
    <w:rsid w:val="00B33A22"/>
    <w:rsid w:val="00B36A63"/>
    <w:rsid w:val="00B439D4"/>
    <w:rsid w:val="00B45FDE"/>
    <w:rsid w:val="00B47DC4"/>
    <w:rsid w:val="00B56A05"/>
    <w:rsid w:val="00B60AFC"/>
    <w:rsid w:val="00B62794"/>
    <w:rsid w:val="00B64106"/>
    <w:rsid w:val="00B659E7"/>
    <w:rsid w:val="00B710D9"/>
    <w:rsid w:val="00B77B11"/>
    <w:rsid w:val="00B808B1"/>
    <w:rsid w:val="00B83648"/>
    <w:rsid w:val="00B84E41"/>
    <w:rsid w:val="00B86D03"/>
    <w:rsid w:val="00B92880"/>
    <w:rsid w:val="00B9547C"/>
    <w:rsid w:val="00B95AF9"/>
    <w:rsid w:val="00BA2B17"/>
    <w:rsid w:val="00BA3B07"/>
    <w:rsid w:val="00BA5F02"/>
    <w:rsid w:val="00BA72A2"/>
    <w:rsid w:val="00BA7961"/>
    <w:rsid w:val="00BA7F69"/>
    <w:rsid w:val="00BB2458"/>
    <w:rsid w:val="00BB2C20"/>
    <w:rsid w:val="00BB2D45"/>
    <w:rsid w:val="00BC32E0"/>
    <w:rsid w:val="00BC6610"/>
    <w:rsid w:val="00BC67F3"/>
    <w:rsid w:val="00BC6B98"/>
    <w:rsid w:val="00BD0BDF"/>
    <w:rsid w:val="00BD1EF5"/>
    <w:rsid w:val="00BD5654"/>
    <w:rsid w:val="00BD6175"/>
    <w:rsid w:val="00BE48BA"/>
    <w:rsid w:val="00BE4DC1"/>
    <w:rsid w:val="00BF00B8"/>
    <w:rsid w:val="00BF1995"/>
    <w:rsid w:val="00BF58CD"/>
    <w:rsid w:val="00BF5A94"/>
    <w:rsid w:val="00BF7916"/>
    <w:rsid w:val="00C04717"/>
    <w:rsid w:val="00C06D89"/>
    <w:rsid w:val="00C1153A"/>
    <w:rsid w:val="00C15150"/>
    <w:rsid w:val="00C16C55"/>
    <w:rsid w:val="00C16F23"/>
    <w:rsid w:val="00C1768F"/>
    <w:rsid w:val="00C17A11"/>
    <w:rsid w:val="00C17A58"/>
    <w:rsid w:val="00C20F1F"/>
    <w:rsid w:val="00C23A59"/>
    <w:rsid w:val="00C366ED"/>
    <w:rsid w:val="00C36728"/>
    <w:rsid w:val="00C40359"/>
    <w:rsid w:val="00C41D97"/>
    <w:rsid w:val="00C43F34"/>
    <w:rsid w:val="00C45B5C"/>
    <w:rsid w:val="00C5105E"/>
    <w:rsid w:val="00C56F31"/>
    <w:rsid w:val="00C67BBE"/>
    <w:rsid w:val="00C73047"/>
    <w:rsid w:val="00C74D50"/>
    <w:rsid w:val="00C7505A"/>
    <w:rsid w:val="00C750EA"/>
    <w:rsid w:val="00C759DD"/>
    <w:rsid w:val="00C7705A"/>
    <w:rsid w:val="00C809FE"/>
    <w:rsid w:val="00C80C71"/>
    <w:rsid w:val="00C844D2"/>
    <w:rsid w:val="00C84B37"/>
    <w:rsid w:val="00C94594"/>
    <w:rsid w:val="00CA1689"/>
    <w:rsid w:val="00CA2215"/>
    <w:rsid w:val="00CA2383"/>
    <w:rsid w:val="00CA3CC6"/>
    <w:rsid w:val="00CA481A"/>
    <w:rsid w:val="00CA7FC7"/>
    <w:rsid w:val="00CB3125"/>
    <w:rsid w:val="00CB36D8"/>
    <w:rsid w:val="00CB4879"/>
    <w:rsid w:val="00CB5852"/>
    <w:rsid w:val="00CC24FC"/>
    <w:rsid w:val="00CC49B0"/>
    <w:rsid w:val="00CC6E9D"/>
    <w:rsid w:val="00CC79F3"/>
    <w:rsid w:val="00CD1F84"/>
    <w:rsid w:val="00CD30E1"/>
    <w:rsid w:val="00CD50A7"/>
    <w:rsid w:val="00CD5BCF"/>
    <w:rsid w:val="00CD74CD"/>
    <w:rsid w:val="00CE429B"/>
    <w:rsid w:val="00CF798B"/>
    <w:rsid w:val="00D039D1"/>
    <w:rsid w:val="00D0424B"/>
    <w:rsid w:val="00D133CD"/>
    <w:rsid w:val="00D2036C"/>
    <w:rsid w:val="00D20DD5"/>
    <w:rsid w:val="00D2390F"/>
    <w:rsid w:val="00D2423B"/>
    <w:rsid w:val="00D2571C"/>
    <w:rsid w:val="00D30B03"/>
    <w:rsid w:val="00D31160"/>
    <w:rsid w:val="00D31354"/>
    <w:rsid w:val="00D33C16"/>
    <w:rsid w:val="00D36AE3"/>
    <w:rsid w:val="00D42ADC"/>
    <w:rsid w:val="00D43959"/>
    <w:rsid w:val="00D50A27"/>
    <w:rsid w:val="00D52DC0"/>
    <w:rsid w:val="00D55306"/>
    <w:rsid w:val="00D56BD6"/>
    <w:rsid w:val="00D61331"/>
    <w:rsid w:val="00D61656"/>
    <w:rsid w:val="00D62B22"/>
    <w:rsid w:val="00D707DB"/>
    <w:rsid w:val="00D70D34"/>
    <w:rsid w:val="00D71CF1"/>
    <w:rsid w:val="00D71E11"/>
    <w:rsid w:val="00D763C3"/>
    <w:rsid w:val="00D87A1C"/>
    <w:rsid w:val="00D94B43"/>
    <w:rsid w:val="00D94EFF"/>
    <w:rsid w:val="00D959C7"/>
    <w:rsid w:val="00DA037E"/>
    <w:rsid w:val="00DA4F01"/>
    <w:rsid w:val="00DB0920"/>
    <w:rsid w:val="00DB7A30"/>
    <w:rsid w:val="00DC0E11"/>
    <w:rsid w:val="00DC1611"/>
    <w:rsid w:val="00DC479A"/>
    <w:rsid w:val="00DC4B22"/>
    <w:rsid w:val="00DC6652"/>
    <w:rsid w:val="00DD0C3B"/>
    <w:rsid w:val="00DD5850"/>
    <w:rsid w:val="00DE4C7D"/>
    <w:rsid w:val="00DF0950"/>
    <w:rsid w:val="00DF14C4"/>
    <w:rsid w:val="00E114D8"/>
    <w:rsid w:val="00E21765"/>
    <w:rsid w:val="00E21A41"/>
    <w:rsid w:val="00E2719F"/>
    <w:rsid w:val="00E30A2B"/>
    <w:rsid w:val="00E325E4"/>
    <w:rsid w:val="00E35B3C"/>
    <w:rsid w:val="00E41EB8"/>
    <w:rsid w:val="00E42774"/>
    <w:rsid w:val="00E47BCD"/>
    <w:rsid w:val="00E5430B"/>
    <w:rsid w:val="00E55E21"/>
    <w:rsid w:val="00E662C0"/>
    <w:rsid w:val="00E662DE"/>
    <w:rsid w:val="00E66F7A"/>
    <w:rsid w:val="00E67460"/>
    <w:rsid w:val="00E7157D"/>
    <w:rsid w:val="00E7348B"/>
    <w:rsid w:val="00E7531D"/>
    <w:rsid w:val="00E76A89"/>
    <w:rsid w:val="00E817F9"/>
    <w:rsid w:val="00E81D38"/>
    <w:rsid w:val="00E86CBB"/>
    <w:rsid w:val="00E9166C"/>
    <w:rsid w:val="00E958FB"/>
    <w:rsid w:val="00EA256F"/>
    <w:rsid w:val="00EA4F01"/>
    <w:rsid w:val="00EB409B"/>
    <w:rsid w:val="00EB6F4B"/>
    <w:rsid w:val="00EC20C0"/>
    <w:rsid w:val="00EC2B35"/>
    <w:rsid w:val="00EC58FC"/>
    <w:rsid w:val="00ED008C"/>
    <w:rsid w:val="00ED0920"/>
    <w:rsid w:val="00ED40CD"/>
    <w:rsid w:val="00ED524C"/>
    <w:rsid w:val="00ED7BE2"/>
    <w:rsid w:val="00EE4426"/>
    <w:rsid w:val="00EE4D98"/>
    <w:rsid w:val="00EE7AC4"/>
    <w:rsid w:val="00EF03B2"/>
    <w:rsid w:val="00EF23C9"/>
    <w:rsid w:val="00EF56A5"/>
    <w:rsid w:val="00EF6FCA"/>
    <w:rsid w:val="00EF727A"/>
    <w:rsid w:val="00F010C7"/>
    <w:rsid w:val="00F02B59"/>
    <w:rsid w:val="00F03403"/>
    <w:rsid w:val="00F055E1"/>
    <w:rsid w:val="00F06796"/>
    <w:rsid w:val="00F06EF3"/>
    <w:rsid w:val="00F11133"/>
    <w:rsid w:val="00F12506"/>
    <w:rsid w:val="00F2287E"/>
    <w:rsid w:val="00F23682"/>
    <w:rsid w:val="00F2374D"/>
    <w:rsid w:val="00F2377B"/>
    <w:rsid w:val="00F24C3C"/>
    <w:rsid w:val="00F24C6E"/>
    <w:rsid w:val="00F2747A"/>
    <w:rsid w:val="00F276A8"/>
    <w:rsid w:val="00F30C53"/>
    <w:rsid w:val="00F31878"/>
    <w:rsid w:val="00F3273E"/>
    <w:rsid w:val="00F33DD1"/>
    <w:rsid w:val="00F33F9F"/>
    <w:rsid w:val="00F34624"/>
    <w:rsid w:val="00F41622"/>
    <w:rsid w:val="00F43AAA"/>
    <w:rsid w:val="00F508F4"/>
    <w:rsid w:val="00F5321B"/>
    <w:rsid w:val="00F63636"/>
    <w:rsid w:val="00F70D77"/>
    <w:rsid w:val="00F73896"/>
    <w:rsid w:val="00F750D6"/>
    <w:rsid w:val="00F804B4"/>
    <w:rsid w:val="00F81AE8"/>
    <w:rsid w:val="00F83765"/>
    <w:rsid w:val="00F86137"/>
    <w:rsid w:val="00F86A81"/>
    <w:rsid w:val="00F8715B"/>
    <w:rsid w:val="00F87D07"/>
    <w:rsid w:val="00F97C38"/>
    <w:rsid w:val="00FA0CCA"/>
    <w:rsid w:val="00FA6E36"/>
    <w:rsid w:val="00FB026A"/>
    <w:rsid w:val="00FB09DB"/>
    <w:rsid w:val="00FB6A1C"/>
    <w:rsid w:val="00FC654C"/>
    <w:rsid w:val="00FC6B5F"/>
    <w:rsid w:val="00FD2831"/>
    <w:rsid w:val="00FD42B9"/>
    <w:rsid w:val="00FD550E"/>
    <w:rsid w:val="00FE3ED4"/>
    <w:rsid w:val="00FE5ABB"/>
    <w:rsid w:val="00FF1197"/>
    <w:rsid w:val="00FF5F0F"/>
    <w:rsid w:val="00FF7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E429B"/>
    <w:rPr>
      <w:sz w:val="24"/>
      <w:szCs w:val="24"/>
    </w:rPr>
  </w:style>
  <w:style w:type="paragraph" w:styleId="1">
    <w:name w:val="heading 1"/>
    <w:basedOn w:val="a1"/>
    <w:next w:val="a1"/>
    <w:qFormat/>
    <w:rsid w:val="00C7705A"/>
    <w:pPr>
      <w:keepNext/>
      <w:spacing w:before="120" w:after="120"/>
      <w:outlineLvl w:val="0"/>
    </w:pPr>
    <w:rPr>
      <w:b/>
      <w:kern w:val="28"/>
      <w:szCs w:val="20"/>
    </w:rPr>
  </w:style>
  <w:style w:type="paragraph" w:styleId="2">
    <w:name w:val="heading 2"/>
    <w:basedOn w:val="a1"/>
    <w:next w:val="a1"/>
    <w:qFormat/>
    <w:rsid w:val="00C7705A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3">
    <w:name w:val="heading 3"/>
    <w:basedOn w:val="a1"/>
    <w:next w:val="a1"/>
    <w:qFormat/>
    <w:rsid w:val="00C7705A"/>
    <w:pPr>
      <w:keepNext/>
      <w:spacing w:before="120" w:after="120"/>
      <w:outlineLvl w:val="2"/>
    </w:pPr>
    <w:rPr>
      <w:b/>
      <w:i/>
      <w:szCs w:val="20"/>
      <w:u w:val="single"/>
    </w:rPr>
  </w:style>
  <w:style w:type="paragraph" w:styleId="4">
    <w:name w:val="heading 4"/>
    <w:basedOn w:val="a1"/>
    <w:next w:val="a1"/>
    <w:qFormat/>
    <w:rsid w:val="00C7705A"/>
    <w:pPr>
      <w:keepNext/>
      <w:spacing w:before="240"/>
      <w:jc w:val="center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basedOn w:val="a1"/>
    <w:next w:val="a1"/>
    <w:qFormat/>
    <w:rsid w:val="00C7705A"/>
    <w:pPr>
      <w:keepNext/>
      <w:spacing w:before="120" w:after="120"/>
      <w:ind w:left="708"/>
      <w:jc w:val="right"/>
      <w:outlineLvl w:val="4"/>
    </w:pPr>
    <w:rPr>
      <w:rFonts w:ascii="Arial" w:hAnsi="Arial"/>
      <w:szCs w:val="20"/>
    </w:rPr>
  </w:style>
  <w:style w:type="paragraph" w:styleId="6">
    <w:name w:val="heading 6"/>
    <w:basedOn w:val="a1"/>
    <w:next w:val="a1"/>
    <w:qFormat/>
    <w:rsid w:val="00C7705A"/>
    <w:pPr>
      <w:keepNext/>
      <w:spacing w:before="120" w:after="120"/>
      <w:jc w:val="both"/>
      <w:outlineLvl w:val="5"/>
    </w:pPr>
    <w:rPr>
      <w:rFonts w:ascii="Arial" w:hAnsi="Arial"/>
      <w:b/>
      <w:szCs w:val="20"/>
    </w:rPr>
  </w:style>
  <w:style w:type="paragraph" w:styleId="7">
    <w:name w:val="heading 7"/>
    <w:basedOn w:val="a1"/>
    <w:next w:val="a1"/>
    <w:qFormat/>
    <w:rsid w:val="00C7705A"/>
    <w:pPr>
      <w:keepNext/>
      <w:spacing w:before="120" w:after="120"/>
      <w:jc w:val="both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1"/>
    <w:next w:val="a1"/>
    <w:qFormat/>
    <w:rsid w:val="00C7705A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paragraph" w:styleId="9">
    <w:name w:val="heading 9"/>
    <w:basedOn w:val="a1"/>
    <w:next w:val="a1"/>
    <w:qFormat/>
    <w:rsid w:val="00C7705A"/>
    <w:pPr>
      <w:spacing w:before="240" w:after="60"/>
      <w:ind w:left="2443" w:hanging="283"/>
      <w:outlineLvl w:val="8"/>
    </w:pPr>
    <w:rPr>
      <w:rFonts w:ascii="Arial" w:hAnsi="Arial"/>
      <w:b/>
      <w:i/>
      <w:sz w:val="1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Раздел Приложения"/>
    <w:basedOn w:val="a1"/>
    <w:rsid w:val="00C7705A"/>
    <w:pPr>
      <w:numPr>
        <w:numId w:val="1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styleId="20">
    <w:name w:val="Body Text 2"/>
    <w:basedOn w:val="a1"/>
    <w:rsid w:val="00C7705A"/>
    <w:pPr>
      <w:spacing w:before="240" w:after="120"/>
      <w:jc w:val="center"/>
    </w:pPr>
    <w:rPr>
      <w:rFonts w:ascii="Arial" w:hAnsi="Arial"/>
      <w:b/>
      <w:sz w:val="32"/>
      <w:szCs w:val="20"/>
    </w:rPr>
  </w:style>
  <w:style w:type="paragraph" w:customStyle="1" w:styleId="a5">
    <w:name w:val="Лист регистрации изменений"/>
    <w:basedOn w:val="a1"/>
    <w:rsid w:val="00C7705A"/>
    <w:pPr>
      <w:spacing w:before="240"/>
      <w:jc w:val="center"/>
    </w:pPr>
    <w:rPr>
      <w:b/>
      <w:sz w:val="28"/>
      <w:szCs w:val="20"/>
    </w:rPr>
  </w:style>
  <w:style w:type="paragraph" w:styleId="10">
    <w:name w:val="toc 1"/>
    <w:basedOn w:val="a1"/>
    <w:next w:val="a1"/>
    <w:autoRedefine/>
    <w:rsid w:val="00CC79F3"/>
    <w:pPr>
      <w:tabs>
        <w:tab w:val="left" w:pos="1440"/>
        <w:tab w:val="right" w:pos="9900"/>
      </w:tabs>
      <w:suppressAutoHyphens/>
      <w:ind w:left="709" w:firstLine="11"/>
      <w:jc w:val="both"/>
    </w:pPr>
    <w:rPr>
      <w:b/>
      <w:bCs/>
      <w:noProof/>
    </w:rPr>
  </w:style>
  <w:style w:type="paragraph" w:styleId="21">
    <w:name w:val="toc 2"/>
    <w:basedOn w:val="a1"/>
    <w:next w:val="a1"/>
    <w:autoRedefine/>
    <w:rsid w:val="009D35AC"/>
    <w:pPr>
      <w:tabs>
        <w:tab w:val="left" w:pos="180"/>
        <w:tab w:val="left" w:pos="1440"/>
        <w:tab w:val="right" w:pos="9900"/>
      </w:tabs>
      <w:suppressAutoHyphens/>
      <w:ind w:firstLine="720"/>
      <w:jc w:val="both"/>
    </w:pPr>
    <w:rPr>
      <w:sz w:val="20"/>
    </w:rPr>
  </w:style>
  <w:style w:type="paragraph" w:customStyle="1" w:styleId="a6">
    <w:name w:val="Подраздел"/>
    <w:basedOn w:val="a1"/>
    <w:rsid w:val="00C7705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7">
    <w:name w:val="Перечисление"/>
    <w:basedOn w:val="a6"/>
    <w:rsid w:val="00E67460"/>
    <w:pPr>
      <w:spacing w:before="120"/>
      <w:ind w:left="2443"/>
    </w:pPr>
    <w:rPr>
      <w:lang w:val="en-US"/>
    </w:rPr>
  </w:style>
  <w:style w:type="paragraph" w:styleId="22">
    <w:name w:val="Body Text Indent 2"/>
    <w:basedOn w:val="a1"/>
    <w:rsid w:val="00C7705A"/>
    <w:pPr>
      <w:spacing w:before="120"/>
      <w:ind w:left="426"/>
      <w:jc w:val="both"/>
    </w:pPr>
    <w:rPr>
      <w:rFonts w:ascii="Arial" w:hAnsi="Arial"/>
      <w:sz w:val="22"/>
      <w:szCs w:val="20"/>
    </w:rPr>
  </w:style>
  <w:style w:type="paragraph" w:customStyle="1" w:styleId="11">
    <w:name w:val="Раздел1"/>
    <w:basedOn w:val="a1"/>
    <w:rsid w:val="00C7705A"/>
    <w:pPr>
      <w:spacing w:before="240"/>
      <w:ind w:left="993" w:hanging="284"/>
      <w:jc w:val="both"/>
    </w:pPr>
    <w:rPr>
      <w:rFonts w:ascii="PragmaticaTT" w:hAnsi="PragmaticaTT"/>
      <w:b/>
      <w:sz w:val="28"/>
      <w:szCs w:val="20"/>
    </w:rPr>
  </w:style>
  <w:style w:type="paragraph" w:styleId="30">
    <w:name w:val="Body Text 3"/>
    <w:basedOn w:val="a1"/>
    <w:rsid w:val="00C7705A"/>
    <w:pPr>
      <w:spacing w:before="40" w:after="40" w:line="200" w:lineRule="exact"/>
    </w:pPr>
    <w:rPr>
      <w:rFonts w:ascii="Arial" w:hAnsi="Arial"/>
      <w:kern w:val="18"/>
      <w:sz w:val="18"/>
      <w:szCs w:val="20"/>
    </w:rPr>
  </w:style>
  <w:style w:type="paragraph" w:styleId="a8">
    <w:name w:val="Body Text"/>
    <w:basedOn w:val="a1"/>
    <w:rsid w:val="00C7705A"/>
    <w:pPr>
      <w:jc w:val="center"/>
    </w:pPr>
    <w:rPr>
      <w:rFonts w:ascii="Arial" w:hAnsi="Arial"/>
      <w:b/>
      <w:sz w:val="20"/>
      <w:szCs w:val="20"/>
    </w:rPr>
  </w:style>
  <w:style w:type="paragraph" w:styleId="a9">
    <w:name w:val="header"/>
    <w:aliases w:val="Titul,Heder"/>
    <w:basedOn w:val="a1"/>
    <w:rsid w:val="00C7705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aa">
    <w:name w:val="Наименование раздела"/>
    <w:basedOn w:val="a1"/>
    <w:rsid w:val="00C7705A"/>
    <w:pPr>
      <w:spacing w:after="240"/>
      <w:ind w:firstLine="567"/>
      <w:jc w:val="both"/>
    </w:pPr>
    <w:rPr>
      <w:b/>
      <w:sz w:val="32"/>
      <w:szCs w:val="20"/>
    </w:rPr>
  </w:style>
  <w:style w:type="paragraph" w:customStyle="1" w:styleId="ab">
    <w:name w:val="Ïîäðàçäåë"/>
    <w:basedOn w:val="a1"/>
    <w:rsid w:val="00C7705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styleId="ac">
    <w:name w:val="footer"/>
    <w:basedOn w:val="a1"/>
    <w:rsid w:val="00C7705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d">
    <w:name w:val="page number"/>
    <w:basedOn w:val="a2"/>
    <w:rsid w:val="00C7705A"/>
  </w:style>
  <w:style w:type="paragraph" w:styleId="ae">
    <w:name w:val="annotation text"/>
    <w:basedOn w:val="a1"/>
    <w:semiHidden/>
    <w:rsid w:val="00C7705A"/>
    <w:rPr>
      <w:sz w:val="20"/>
      <w:szCs w:val="20"/>
    </w:rPr>
  </w:style>
  <w:style w:type="paragraph" w:styleId="af">
    <w:name w:val="Body Text Indent"/>
    <w:basedOn w:val="a1"/>
    <w:rsid w:val="00C7705A"/>
    <w:pPr>
      <w:ind w:left="2160"/>
    </w:pPr>
    <w:rPr>
      <w:rFonts w:ascii="Arial" w:hAnsi="Arial"/>
      <w:sz w:val="22"/>
      <w:szCs w:val="20"/>
    </w:rPr>
  </w:style>
  <w:style w:type="paragraph" w:styleId="31">
    <w:name w:val="Body Text Indent 3"/>
    <w:basedOn w:val="a1"/>
    <w:rsid w:val="00C7705A"/>
    <w:pPr>
      <w:spacing w:after="120"/>
      <w:ind w:left="709"/>
    </w:pPr>
    <w:rPr>
      <w:rFonts w:ascii="Arial" w:hAnsi="Arial" w:cs="Arial"/>
      <w:sz w:val="22"/>
      <w:szCs w:val="20"/>
    </w:rPr>
  </w:style>
  <w:style w:type="paragraph" w:styleId="af0">
    <w:name w:val="Block Text"/>
    <w:basedOn w:val="a1"/>
    <w:rsid w:val="00C7705A"/>
    <w:pPr>
      <w:spacing w:before="120"/>
      <w:ind w:left="720" w:right="137"/>
      <w:jc w:val="both"/>
    </w:pPr>
    <w:rPr>
      <w:szCs w:val="20"/>
    </w:rPr>
  </w:style>
  <w:style w:type="paragraph" w:styleId="32">
    <w:name w:val="toc 3"/>
    <w:basedOn w:val="a1"/>
    <w:next w:val="a1"/>
    <w:autoRedefine/>
    <w:semiHidden/>
    <w:rsid w:val="00E21A41"/>
    <w:pPr>
      <w:tabs>
        <w:tab w:val="left" w:pos="180"/>
        <w:tab w:val="left" w:pos="1200"/>
        <w:tab w:val="right" w:leader="dot" w:pos="10080"/>
      </w:tabs>
      <w:suppressAutoHyphens/>
      <w:spacing w:before="180"/>
      <w:ind w:right="-55"/>
    </w:pPr>
    <w:rPr>
      <w:i/>
      <w:iCs/>
      <w:sz w:val="20"/>
    </w:rPr>
  </w:style>
  <w:style w:type="character" w:styleId="af1">
    <w:name w:val="Hyperlink"/>
    <w:basedOn w:val="a2"/>
    <w:rsid w:val="00C7705A"/>
    <w:rPr>
      <w:color w:val="0000FF"/>
      <w:u w:val="single"/>
    </w:rPr>
  </w:style>
  <w:style w:type="paragraph" w:styleId="af2">
    <w:name w:val="Title"/>
    <w:basedOn w:val="a1"/>
    <w:qFormat/>
    <w:rsid w:val="00C7705A"/>
    <w:pPr>
      <w:ind w:right="-284" w:firstLine="567"/>
      <w:jc w:val="center"/>
    </w:pPr>
    <w:rPr>
      <w:szCs w:val="20"/>
    </w:rPr>
  </w:style>
  <w:style w:type="paragraph" w:styleId="af3">
    <w:name w:val="Subtitle"/>
    <w:basedOn w:val="a1"/>
    <w:qFormat/>
    <w:rsid w:val="00C7705A"/>
    <w:pPr>
      <w:ind w:right="-284" w:firstLine="567"/>
      <w:jc w:val="center"/>
    </w:pPr>
    <w:rPr>
      <w:szCs w:val="20"/>
    </w:rPr>
  </w:style>
  <w:style w:type="character" w:styleId="af4">
    <w:name w:val="FollowedHyperlink"/>
    <w:basedOn w:val="a2"/>
    <w:rsid w:val="00C7705A"/>
    <w:rPr>
      <w:color w:val="800080"/>
      <w:u w:val="single"/>
    </w:rPr>
  </w:style>
  <w:style w:type="paragraph" w:customStyle="1" w:styleId="210">
    <w:name w:val="Основной текст с отступом 21"/>
    <w:basedOn w:val="a1"/>
    <w:rsid w:val="00C7705A"/>
    <w:pPr>
      <w:spacing w:before="60" w:line="220" w:lineRule="atLeast"/>
      <w:ind w:firstLine="567"/>
      <w:jc w:val="both"/>
    </w:pPr>
    <w:rPr>
      <w:rFonts w:ascii="Arial" w:hAnsi="Arial"/>
      <w:szCs w:val="20"/>
    </w:rPr>
  </w:style>
  <w:style w:type="paragraph" w:customStyle="1" w:styleId="af5">
    <w:name w:val="Абзац главы процедуры"/>
    <w:basedOn w:val="a1"/>
    <w:rsid w:val="00C7705A"/>
    <w:pPr>
      <w:spacing w:after="240"/>
      <w:ind w:firstLine="567"/>
      <w:jc w:val="both"/>
    </w:pPr>
    <w:rPr>
      <w:sz w:val="28"/>
      <w:szCs w:val="20"/>
    </w:rPr>
  </w:style>
  <w:style w:type="paragraph" w:customStyle="1" w:styleId="af6">
    <w:name w:val="Абзац перечисления"/>
    <w:basedOn w:val="a1"/>
    <w:rsid w:val="00E67460"/>
    <w:pPr>
      <w:spacing w:after="240"/>
      <w:ind w:firstLine="567"/>
      <w:jc w:val="both"/>
    </w:pPr>
    <w:rPr>
      <w:sz w:val="28"/>
      <w:szCs w:val="20"/>
    </w:rPr>
  </w:style>
  <w:style w:type="paragraph" w:customStyle="1" w:styleId="af7">
    <w:name w:val="Абзац подраздела с нумерацией"/>
    <w:basedOn w:val="a1"/>
    <w:rsid w:val="00C7705A"/>
    <w:pPr>
      <w:spacing w:after="240"/>
      <w:ind w:firstLine="567"/>
      <w:jc w:val="both"/>
    </w:pPr>
    <w:rPr>
      <w:sz w:val="28"/>
      <w:szCs w:val="20"/>
    </w:rPr>
  </w:style>
  <w:style w:type="paragraph" w:customStyle="1" w:styleId="af8">
    <w:name w:val="Глава процедуры"/>
    <w:basedOn w:val="a1"/>
    <w:rsid w:val="00C7705A"/>
    <w:pPr>
      <w:spacing w:after="240"/>
      <w:ind w:firstLine="567"/>
      <w:jc w:val="both"/>
    </w:pPr>
    <w:rPr>
      <w:b/>
      <w:caps/>
      <w:sz w:val="32"/>
      <w:szCs w:val="20"/>
    </w:rPr>
  </w:style>
  <w:style w:type="paragraph" w:customStyle="1" w:styleId="af9">
    <w:name w:val="Наименование подраздела"/>
    <w:basedOn w:val="a1"/>
    <w:rsid w:val="00C7705A"/>
    <w:pPr>
      <w:spacing w:after="240"/>
      <w:ind w:firstLine="567"/>
      <w:jc w:val="both"/>
    </w:pPr>
    <w:rPr>
      <w:i/>
      <w:sz w:val="28"/>
      <w:szCs w:val="20"/>
    </w:rPr>
  </w:style>
  <w:style w:type="paragraph" w:customStyle="1" w:styleId="afa">
    <w:name w:val="Приложение"/>
    <w:basedOn w:val="af7"/>
    <w:rsid w:val="00E67460"/>
    <w:pPr>
      <w:spacing w:after="0"/>
      <w:ind w:firstLine="0"/>
      <w:jc w:val="center"/>
    </w:pPr>
    <w:rPr>
      <w:b/>
    </w:rPr>
  </w:style>
  <w:style w:type="paragraph" w:customStyle="1" w:styleId="afb">
    <w:name w:val="Абзац"/>
    <w:basedOn w:val="a1"/>
    <w:rsid w:val="00C7705A"/>
    <w:pPr>
      <w:shd w:val="solid" w:color="FFFFFF" w:fill="0000FF"/>
      <w:spacing w:before="80" w:after="40"/>
      <w:ind w:left="1418" w:hanging="1418"/>
      <w:jc w:val="both"/>
    </w:pPr>
    <w:rPr>
      <w:rFonts w:ascii="TimesET" w:hAnsi="TimesET"/>
      <w:szCs w:val="20"/>
    </w:rPr>
  </w:style>
  <w:style w:type="paragraph" w:customStyle="1" w:styleId="afc">
    <w:name w:val="Раздел"/>
    <w:basedOn w:val="afb"/>
    <w:rsid w:val="00C7705A"/>
    <w:pPr>
      <w:shd w:val="clear" w:color="auto" w:fill="auto"/>
      <w:spacing w:line="300" w:lineRule="atLeast"/>
    </w:pPr>
    <w:rPr>
      <w:b/>
      <w:sz w:val="28"/>
    </w:rPr>
  </w:style>
  <w:style w:type="paragraph" w:customStyle="1" w:styleId="afd">
    <w:name w:val="Пункт Приложения к контр."/>
    <w:basedOn w:val="a1"/>
    <w:rsid w:val="00C7705A"/>
    <w:pPr>
      <w:spacing w:before="80" w:after="40"/>
      <w:ind w:left="1418" w:hanging="1418"/>
      <w:jc w:val="both"/>
    </w:pPr>
    <w:rPr>
      <w:rFonts w:ascii="TimesET" w:hAnsi="TimesET"/>
      <w:szCs w:val="20"/>
      <w:lang w:val="en-US"/>
    </w:rPr>
  </w:style>
  <w:style w:type="paragraph" w:customStyle="1" w:styleId="afe">
    <w:name w:val="Раздел Прил.контр."/>
    <w:basedOn w:val="1"/>
    <w:rsid w:val="00C7705A"/>
    <w:pPr>
      <w:ind w:left="1418" w:hanging="1418"/>
      <w:jc w:val="both"/>
      <w:outlineLvl w:val="9"/>
    </w:pPr>
    <w:rPr>
      <w:rFonts w:ascii="TimesET" w:hAnsi="TimesET"/>
      <w:caps/>
      <w:sz w:val="28"/>
      <w:lang w:val="en-US"/>
    </w:rPr>
  </w:style>
  <w:style w:type="paragraph" w:customStyle="1" w:styleId="aff">
    <w:name w:val="Пункт"/>
    <w:basedOn w:val="a1"/>
    <w:rsid w:val="00C7705A"/>
    <w:pPr>
      <w:spacing w:before="120"/>
      <w:ind w:left="851" w:hanging="851"/>
      <w:jc w:val="both"/>
    </w:pPr>
    <w:rPr>
      <w:rFonts w:ascii="PragmaticaTT" w:hAnsi="PragmaticaTT"/>
      <w:szCs w:val="20"/>
    </w:rPr>
  </w:style>
  <w:style w:type="paragraph" w:styleId="aff0">
    <w:name w:val="footnote text"/>
    <w:basedOn w:val="a1"/>
    <w:semiHidden/>
    <w:rsid w:val="00C7705A"/>
    <w:rPr>
      <w:sz w:val="20"/>
      <w:szCs w:val="20"/>
    </w:rPr>
  </w:style>
  <w:style w:type="paragraph" w:customStyle="1" w:styleId="1-3">
    <w:name w:val="Текст1-3"/>
    <w:basedOn w:val="a1"/>
    <w:autoRedefine/>
    <w:rsid w:val="00C7705A"/>
    <w:pPr>
      <w:numPr>
        <w:ilvl w:val="12"/>
      </w:numPr>
      <w:spacing w:after="60" w:line="288" w:lineRule="auto"/>
    </w:pPr>
  </w:style>
  <w:style w:type="paragraph" w:customStyle="1" w:styleId="aff1">
    <w:name w:val="Основной"/>
    <w:basedOn w:val="a1"/>
    <w:rsid w:val="00C7705A"/>
    <w:pPr>
      <w:spacing w:after="120"/>
      <w:ind w:firstLine="851"/>
      <w:jc w:val="both"/>
    </w:pPr>
  </w:style>
  <w:style w:type="paragraph" w:styleId="aff2">
    <w:name w:val="Balloon Text"/>
    <w:basedOn w:val="a1"/>
    <w:semiHidden/>
    <w:rsid w:val="00DD0C3B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0F6430"/>
    <w:pPr>
      <w:widowControl w:val="0"/>
      <w:snapToGrid w:val="0"/>
      <w:spacing w:line="480" w:lineRule="auto"/>
      <w:ind w:firstLine="560"/>
    </w:pPr>
    <w:rPr>
      <w:sz w:val="24"/>
    </w:rPr>
  </w:style>
  <w:style w:type="table" w:styleId="aff3">
    <w:name w:val="Table Grid"/>
    <w:basedOn w:val="a3"/>
    <w:rsid w:val="00CA23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писок_тире"/>
    <w:basedOn w:val="a1"/>
    <w:rsid w:val="00F43AAA"/>
    <w:pPr>
      <w:numPr>
        <w:numId w:val="37"/>
      </w:numPr>
      <w:tabs>
        <w:tab w:val="num" w:pos="1418"/>
      </w:tabs>
      <w:autoSpaceDE w:val="0"/>
      <w:autoSpaceDN w:val="0"/>
      <w:spacing w:before="60"/>
      <w:ind w:left="1418" w:hanging="284"/>
      <w:jc w:val="both"/>
    </w:pPr>
    <w:rPr>
      <w:rFonts w:cs="Plotter"/>
    </w:rPr>
  </w:style>
  <w:style w:type="character" w:styleId="aff4">
    <w:name w:val="annotation reference"/>
    <w:basedOn w:val="a2"/>
    <w:semiHidden/>
    <w:rsid w:val="004C69DC"/>
    <w:rPr>
      <w:sz w:val="16"/>
      <w:szCs w:val="16"/>
    </w:rPr>
  </w:style>
  <w:style w:type="paragraph" w:styleId="aff5">
    <w:name w:val="annotation subject"/>
    <w:basedOn w:val="ae"/>
    <w:next w:val="ae"/>
    <w:semiHidden/>
    <w:rsid w:val="004C69DC"/>
    <w:rPr>
      <w:b/>
      <w:bCs/>
    </w:rPr>
  </w:style>
  <w:style w:type="paragraph" w:customStyle="1" w:styleId="13">
    <w:name w:val="Знак1"/>
    <w:basedOn w:val="a1"/>
    <w:rsid w:val="003167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6">
    <w:name w:val="Знак"/>
    <w:basedOn w:val="a1"/>
    <w:rsid w:val="0093416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1">
    <w:name w:val="FR1"/>
    <w:rsid w:val="00C73047"/>
    <w:pPr>
      <w:widowControl w:val="0"/>
      <w:spacing w:line="280" w:lineRule="auto"/>
      <w:ind w:firstLine="700"/>
      <w:jc w:val="both"/>
    </w:pPr>
    <w:rPr>
      <w:rFonts w:ascii="Courier New" w:hAnsi="Courier New"/>
      <w:snapToGrid w:val="0"/>
    </w:rPr>
  </w:style>
  <w:style w:type="paragraph" w:customStyle="1" w:styleId="23">
    <w:name w:val="ЛЕН2_ОБИН_текст"/>
    <w:basedOn w:val="a1"/>
    <w:rsid w:val="00775D89"/>
    <w:pPr>
      <w:ind w:firstLine="851"/>
      <w:jc w:val="both"/>
    </w:pPr>
    <w:rPr>
      <w:szCs w:val="20"/>
    </w:rPr>
  </w:style>
  <w:style w:type="paragraph" w:customStyle="1" w:styleId="24">
    <w:name w:val="ЛЕН2 _ОБИН_заг"/>
    <w:basedOn w:val="a1"/>
    <w:autoRedefine/>
    <w:rsid w:val="00775D89"/>
    <w:pPr>
      <w:spacing w:before="120" w:after="120"/>
      <w:ind w:left="851"/>
    </w:pPr>
    <w:rPr>
      <w:b/>
      <w:caps/>
      <w:color w:val="000000"/>
    </w:rPr>
  </w:style>
  <w:style w:type="paragraph" w:customStyle="1" w:styleId="50">
    <w:name w:val="заголовок 5"/>
    <w:basedOn w:val="a1"/>
    <w:next w:val="a1"/>
    <w:rsid w:val="00F24C3C"/>
    <w:pPr>
      <w:keepNext/>
    </w:pPr>
    <w:rPr>
      <w:szCs w:val="20"/>
    </w:rPr>
  </w:style>
  <w:style w:type="paragraph" w:styleId="aff7">
    <w:name w:val="Document Map"/>
    <w:basedOn w:val="a1"/>
    <w:semiHidden/>
    <w:rsid w:val="00C16C5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9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BDF7E3-0401-4FF8-9EB5-C48F1C77B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21</Pages>
  <Words>6142</Words>
  <Characters>46580</Characters>
  <Application>Microsoft Office Word</Application>
  <DocSecurity>0</DocSecurity>
  <Lines>388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-</Company>
  <LinksUpToDate>false</LinksUpToDate>
  <CharactersWithSpaces>52617</CharactersWithSpaces>
  <SharedDoc>false</SharedDoc>
  <HLinks>
    <vt:vector size="72" baseType="variant"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_Toc214085620</vt:lpwstr>
      </vt:variant>
      <vt:variant>
        <vt:i4>1179704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_Toc214085619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_Toc214085618</vt:lpwstr>
      </vt:variant>
      <vt:variant>
        <vt:i4>1179704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_Toc214085617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_Toc214085616</vt:lpwstr>
      </vt:variant>
      <vt:variant>
        <vt:i4>1179704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_Toc214085615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_Toc214085614</vt:lpwstr>
      </vt:variant>
      <vt:variant>
        <vt:i4>1179704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_Toc214085613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_Toc214085611</vt:lpwstr>
      </vt:variant>
      <vt:variant>
        <vt:i4>1245240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_Toc214085609</vt:lpwstr>
      </vt:variant>
      <vt:variant>
        <vt:i4>1245240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_Toc214085608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_Toc214085607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user</dc:creator>
  <cp:keywords/>
  <dc:description/>
  <cp:lastModifiedBy>6681</cp:lastModifiedBy>
  <cp:revision>4</cp:revision>
  <cp:lastPrinted>2013-04-01T12:05:00Z</cp:lastPrinted>
  <dcterms:created xsi:type="dcterms:W3CDTF">2011-01-27T07:55:00Z</dcterms:created>
  <dcterms:modified xsi:type="dcterms:W3CDTF">2013-07-16T07:30:00Z</dcterms:modified>
</cp:coreProperties>
</file>